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ED0" w:rsidRDefault="00B94ED0" w:rsidP="00B94ED0">
      <w:pPr>
        <w:spacing w:after="0" w:line="240" w:lineRule="auto"/>
        <w:jc w:val="center"/>
      </w:pPr>
      <w:r w:rsidRPr="00714DA3">
        <w:rPr>
          <w:noProof/>
          <w:lang w:eastAsia="ru-RU"/>
        </w:rPr>
        <w:drawing>
          <wp:inline distT="0" distB="0" distL="0" distR="0">
            <wp:extent cx="5524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ED0" w:rsidRPr="00793B74" w:rsidRDefault="00B94ED0" w:rsidP="00B94E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3B74">
        <w:rPr>
          <w:rFonts w:ascii="Times New Roman" w:hAnsi="Times New Roman" w:cs="Times New Roman"/>
          <w:b/>
          <w:bCs/>
          <w:sz w:val="28"/>
          <w:szCs w:val="28"/>
        </w:rPr>
        <w:t>СОВЕТ</w:t>
      </w:r>
    </w:p>
    <w:p w:rsidR="00B94ED0" w:rsidRPr="00793B74" w:rsidRDefault="00B94ED0" w:rsidP="00B94E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3B74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</w:p>
    <w:p w:rsidR="00B94ED0" w:rsidRPr="00793B74" w:rsidRDefault="00B94ED0" w:rsidP="00B94E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3B74">
        <w:rPr>
          <w:rFonts w:ascii="Times New Roman" w:hAnsi="Times New Roman" w:cs="Times New Roman"/>
          <w:b/>
          <w:bCs/>
          <w:sz w:val="28"/>
          <w:szCs w:val="28"/>
        </w:rPr>
        <w:t>КРАСНОАРМЕЙСКИЙ РАЙОН</w:t>
      </w:r>
    </w:p>
    <w:p w:rsidR="00B94ED0" w:rsidRPr="00703DF2" w:rsidRDefault="00B94ED0" w:rsidP="00B94E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B94ED0" w:rsidRPr="00793B74" w:rsidRDefault="00B94ED0" w:rsidP="00B94E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93B74">
        <w:rPr>
          <w:rFonts w:ascii="Times New Roman" w:hAnsi="Times New Roman" w:cs="Times New Roman"/>
          <w:b/>
          <w:bCs/>
          <w:sz w:val="36"/>
          <w:szCs w:val="36"/>
        </w:rPr>
        <w:t>РЕШЕНИЕ</w:t>
      </w:r>
    </w:p>
    <w:p w:rsidR="00B94ED0" w:rsidRPr="00793B74" w:rsidRDefault="00B94ED0" w:rsidP="00B94E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4ED0" w:rsidRPr="00A268D6" w:rsidRDefault="00B94ED0" w:rsidP="00B94ED0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793B74">
        <w:rPr>
          <w:rFonts w:ascii="Times New Roman" w:hAnsi="Times New Roman" w:cs="Times New Roman"/>
        </w:rPr>
        <w:t>«</w:t>
      </w:r>
      <w:r w:rsidR="00333328">
        <w:rPr>
          <w:rFonts w:ascii="Times New Roman" w:hAnsi="Times New Roman" w:cs="Times New Roman"/>
        </w:rPr>
        <w:t xml:space="preserve"> ______</w:t>
      </w:r>
      <w:r>
        <w:rPr>
          <w:rFonts w:ascii="Times New Roman" w:hAnsi="Times New Roman" w:cs="Times New Roman"/>
        </w:rPr>
        <w:t xml:space="preserve"> </w:t>
      </w:r>
      <w:r w:rsidRPr="00793B74">
        <w:rPr>
          <w:rFonts w:ascii="Times New Roman" w:hAnsi="Times New Roman" w:cs="Times New Roman"/>
        </w:rPr>
        <w:t>»</w:t>
      </w:r>
      <w:r w:rsidR="00333328">
        <w:rPr>
          <w:rFonts w:ascii="Times New Roman" w:hAnsi="Times New Roman" w:cs="Times New Roman"/>
        </w:rPr>
        <w:t xml:space="preserve"> _________</w:t>
      </w:r>
      <w:r>
        <w:rPr>
          <w:rFonts w:ascii="Times New Roman" w:hAnsi="Times New Roman" w:cs="Times New Roman"/>
        </w:rPr>
        <w:t xml:space="preserve">  2026</w:t>
      </w:r>
      <w:r w:rsidRPr="00793B74">
        <w:rPr>
          <w:rFonts w:ascii="Times New Roman" w:hAnsi="Times New Roman" w:cs="Times New Roman"/>
        </w:rPr>
        <w:t xml:space="preserve"> г.              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="0033332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</w:t>
      </w:r>
      <w:r w:rsidRPr="00793B74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="00333328">
        <w:rPr>
          <w:rFonts w:ascii="Times New Roman" w:hAnsi="Times New Roman" w:cs="Times New Roman"/>
        </w:rPr>
        <w:t>_______</w:t>
      </w:r>
    </w:p>
    <w:p w:rsidR="00B94ED0" w:rsidRPr="00703DF2" w:rsidRDefault="00B94ED0" w:rsidP="00B94ED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B94ED0" w:rsidRPr="00793B74" w:rsidRDefault="00B94ED0" w:rsidP="00B94ED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93B74">
        <w:rPr>
          <w:rFonts w:ascii="Times New Roman" w:hAnsi="Times New Roman" w:cs="Times New Roman"/>
          <w:sz w:val="26"/>
          <w:szCs w:val="26"/>
        </w:rPr>
        <w:t>станица Полтавская</w:t>
      </w:r>
    </w:p>
    <w:p w:rsidR="00960F1D" w:rsidRDefault="00960F1D" w:rsidP="00960F1D">
      <w:pPr>
        <w:pStyle w:val="11"/>
        <w:ind w:firstLine="0"/>
        <w:jc w:val="center"/>
        <w:rPr>
          <w:b/>
          <w:bCs/>
          <w:sz w:val="28"/>
          <w:szCs w:val="28"/>
        </w:rPr>
      </w:pPr>
    </w:p>
    <w:p w:rsidR="00B94ED0" w:rsidRDefault="00B94ED0" w:rsidP="00960F1D">
      <w:pPr>
        <w:pStyle w:val="11"/>
        <w:ind w:firstLine="0"/>
        <w:jc w:val="center"/>
        <w:rPr>
          <w:b/>
          <w:bCs/>
          <w:sz w:val="28"/>
          <w:szCs w:val="28"/>
        </w:rPr>
      </w:pPr>
    </w:p>
    <w:p w:rsidR="00B94ED0" w:rsidRDefault="00960F1D" w:rsidP="00960F1D">
      <w:pPr>
        <w:pStyle w:val="11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отмене решения Совета </w:t>
      </w:r>
      <w:r w:rsidRPr="00960F1D">
        <w:rPr>
          <w:b/>
          <w:bCs/>
          <w:sz w:val="28"/>
          <w:szCs w:val="28"/>
        </w:rPr>
        <w:t xml:space="preserve">муниципального образования </w:t>
      </w:r>
    </w:p>
    <w:p w:rsidR="00960F1D" w:rsidRDefault="00960F1D" w:rsidP="00960F1D">
      <w:pPr>
        <w:pStyle w:val="11"/>
        <w:ind w:firstLine="0"/>
        <w:jc w:val="center"/>
        <w:rPr>
          <w:b/>
          <w:bCs/>
          <w:sz w:val="28"/>
          <w:szCs w:val="28"/>
        </w:rPr>
      </w:pPr>
      <w:r w:rsidRPr="00960F1D">
        <w:rPr>
          <w:b/>
          <w:bCs/>
          <w:sz w:val="28"/>
          <w:szCs w:val="28"/>
        </w:rPr>
        <w:t xml:space="preserve">Красноармейский район </w:t>
      </w:r>
      <w:r>
        <w:rPr>
          <w:b/>
          <w:bCs/>
          <w:sz w:val="28"/>
          <w:szCs w:val="28"/>
        </w:rPr>
        <w:t>от 24 февраля 2021 года № 9/9</w:t>
      </w:r>
    </w:p>
    <w:p w:rsidR="00960F1D" w:rsidRPr="00513412" w:rsidRDefault="00960F1D" w:rsidP="00960F1D">
      <w:pPr>
        <w:pStyle w:val="11"/>
        <w:ind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513412">
        <w:rPr>
          <w:b/>
          <w:bCs/>
          <w:sz w:val="28"/>
          <w:szCs w:val="28"/>
        </w:rPr>
        <w:t>Об утверждении Порядка</w:t>
      </w:r>
    </w:p>
    <w:p w:rsidR="00960F1D" w:rsidRDefault="00960F1D" w:rsidP="00960F1D">
      <w:pPr>
        <w:pStyle w:val="11"/>
        <w:ind w:firstLine="0"/>
        <w:jc w:val="center"/>
        <w:rPr>
          <w:b/>
          <w:bCs/>
          <w:sz w:val="28"/>
          <w:szCs w:val="28"/>
        </w:rPr>
      </w:pPr>
      <w:r w:rsidRPr="00513412">
        <w:rPr>
          <w:b/>
          <w:bCs/>
          <w:sz w:val="28"/>
          <w:szCs w:val="28"/>
        </w:rPr>
        <w:t xml:space="preserve">размещения сведений о доходах, расходах, об имуществе и </w:t>
      </w:r>
    </w:p>
    <w:p w:rsidR="00960F1D" w:rsidRDefault="00960F1D" w:rsidP="00960F1D">
      <w:pPr>
        <w:pStyle w:val="11"/>
        <w:ind w:firstLine="0"/>
        <w:jc w:val="center"/>
        <w:rPr>
          <w:b/>
          <w:bCs/>
          <w:sz w:val="28"/>
          <w:szCs w:val="28"/>
        </w:rPr>
      </w:pPr>
      <w:r w:rsidRPr="00513412">
        <w:rPr>
          <w:b/>
          <w:bCs/>
          <w:sz w:val="28"/>
          <w:szCs w:val="28"/>
        </w:rPr>
        <w:t>обязательствах</w:t>
      </w:r>
      <w:r>
        <w:rPr>
          <w:b/>
          <w:bCs/>
          <w:sz w:val="28"/>
          <w:szCs w:val="28"/>
        </w:rPr>
        <w:t xml:space="preserve"> и</w:t>
      </w:r>
      <w:r w:rsidRPr="00513412">
        <w:rPr>
          <w:b/>
          <w:bCs/>
          <w:sz w:val="28"/>
          <w:szCs w:val="28"/>
        </w:rPr>
        <w:t xml:space="preserve">мущественного характера лиц, замещающих </w:t>
      </w:r>
    </w:p>
    <w:p w:rsidR="00960F1D" w:rsidRDefault="00960F1D" w:rsidP="00960F1D">
      <w:pPr>
        <w:pStyle w:val="11"/>
        <w:ind w:firstLine="0"/>
        <w:jc w:val="center"/>
        <w:rPr>
          <w:b/>
          <w:bCs/>
          <w:sz w:val="28"/>
          <w:szCs w:val="28"/>
        </w:rPr>
      </w:pPr>
      <w:r w:rsidRPr="00513412">
        <w:rPr>
          <w:b/>
          <w:bCs/>
          <w:sz w:val="28"/>
          <w:szCs w:val="28"/>
        </w:rPr>
        <w:t>муниципальные должности, и членов их</w:t>
      </w:r>
      <w:r w:rsidRPr="00513412">
        <w:rPr>
          <w:b/>
          <w:bCs/>
          <w:sz w:val="28"/>
          <w:szCs w:val="28"/>
        </w:rPr>
        <w:br/>
        <w:t xml:space="preserve">семей на официальных сайтах органов местного самоуправления </w:t>
      </w:r>
    </w:p>
    <w:p w:rsidR="00960F1D" w:rsidRDefault="00960F1D" w:rsidP="00960F1D">
      <w:pPr>
        <w:pStyle w:val="11"/>
        <w:ind w:firstLine="0"/>
        <w:jc w:val="center"/>
        <w:rPr>
          <w:b/>
          <w:bCs/>
          <w:sz w:val="28"/>
          <w:szCs w:val="28"/>
        </w:rPr>
      </w:pPr>
      <w:r w:rsidRPr="00513412">
        <w:rPr>
          <w:b/>
          <w:bCs/>
          <w:sz w:val="28"/>
          <w:szCs w:val="28"/>
        </w:rPr>
        <w:t>в информационно-телекоммуникационной сет</w:t>
      </w:r>
      <w:r>
        <w:rPr>
          <w:b/>
          <w:bCs/>
          <w:sz w:val="28"/>
          <w:szCs w:val="28"/>
        </w:rPr>
        <w:t>и</w:t>
      </w:r>
      <w:r w:rsidRPr="00513412">
        <w:rPr>
          <w:b/>
          <w:bCs/>
          <w:sz w:val="28"/>
          <w:szCs w:val="28"/>
        </w:rPr>
        <w:t xml:space="preserve"> «Интернет» </w:t>
      </w:r>
    </w:p>
    <w:p w:rsidR="00960F1D" w:rsidRDefault="00960F1D" w:rsidP="00960F1D">
      <w:pPr>
        <w:pStyle w:val="11"/>
        <w:ind w:firstLine="0"/>
        <w:jc w:val="center"/>
        <w:rPr>
          <w:b/>
          <w:bCs/>
          <w:sz w:val="28"/>
          <w:szCs w:val="28"/>
        </w:rPr>
      </w:pPr>
      <w:r w:rsidRPr="00513412">
        <w:rPr>
          <w:b/>
          <w:bCs/>
          <w:sz w:val="28"/>
          <w:szCs w:val="28"/>
        </w:rPr>
        <w:t>и предоставления этих сведений средствам</w:t>
      </w:r>
      <w:r w:rsidRPr="00513412">
        <w:rPr>
          <w:b/>
          <w:bCs/>
          <w:sz w:val="28"/>
          <w:szCs w:val="28"/>
        </w:rPr>
        <w:br/>
        <w:t>массовой информации для опубликования</w:t>
      </w:r>
      <w:r>
        <w:rPr>
          <w:b/>
          <w:bCs/>
          <w:sz w:val="28"/>
          <w:szCs w:val="28"/>
        </w:rPr>
        <w:t>»</w:t>
      </w:r>
    </w:p>
    <w:p w:rsidR="00960F1D" w:rsidRPr="00594BA1" w:rsidRDefault="00960F1D" w:rsidP="00960F1D">
      <w:pPr>
        <w:pStyle w:val="11"/>
        <w:ind w:firstLine="0"/>
        <w:rPr>
          <w:sz w:val="16"/>
          <w:szCs w:val="16"/>
        </w:rPr>
      </w:pPr>
    </w:p>
    <w:p w:rsidR="00960F1D" w:rsidRPr="004D1224" w:rsidRDefault="00960F1D" w:rsidP="00960F1D">
      <w:pPr>
        <w:pStyle w:val="11"/>
        <w:ind w:firstLine="0"/>
        <w:jc w:val="center"/>
        <w:rPr>
          <w:sz w:val="16"/>
          <w:szCs w:val="16"/>
        </w:rPr>
      </w:pPr>
    </w:p>
    <w:p w:rsidR="00EC1425" w:rsidRPr="00410C4D" w:rsidRDefault="00EC1425" w:rsidP="00EC142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C4D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28 декабря 2025 г.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0C4D">
        <w:rPr>
          <w:rFonts w:ascii="Times New Roman" w:hAnsi="Times New Roman" w:cs="Times New Roman"/>
          <w:sz w:val="28"/>
          <w:szCs w:val="28"/>
        </w:rPr>
        <w:t>№ 505-ФЗ «О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10C4D">
        <w:rPr>
          <w:rFonts w:ascii="Times New Roman" w:hAnsi="Times New Roman" w:cs="Times New Roman"/>
          <w:sz w:val="28"/>
          <w:szCs w:val="28"/>
        </w:rPr>
        <w:t xml:space="preserve"> Уставом муниципального образования Красноармейский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0C4D">
        <w:rPr>
          <w:rFonts w:ascii="Times New Roman" w:hAnsi="Times New Roman" w:cs="Times New Roman"/>
          <w:sz w:val="28"/>
          <w:szCs w:val="28"/>
        </w:rPr>
        <w:t>муниципальный район Краснодарского края, Совет муниципального образования Красноармейский район  р е ш и л:</w:t>
      </w:r>
    </w:p>
    <w:p w:rsidR="00960F1D" w:rsidRDefault="00960F1D" w:rsidP="00960F1D">
      <w:pPr>
        <w:pStyle w:val="11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О</w:t>
      </w:r>
      <w:r w:rsidRPr="00960F1D">
        <w:rPr>
          <w:bCs/>
          <w:sz w:val="28"/>
          <w:szCs w:val="28"/>
        </w:rPr>
        <w:t>тмен</w:t>
      </w:r>
      <w:r>
        <w:rPr>
          <w:bCs/>
          <w:sz w:val="28"/>
          <w:szCs w:val="28"/>
        </w:rPr>
        <w:t>ить</w:t>
      </w:r>
      <w:r w:rsidRPr="00960F1D">
        <w:rPr>
          <w:bCs/>
          <w:sz w:val="28"/>
          <w:szCs w:val="28"/>
        </w:rPr>
        <w:t xml:space="preserve"> решени</w:t>
      </w:r>
      <w:r>
        <w:rPr>
          <w:bCs/>
          <w:sz w:val="28"/>
          <w:szCs w:val="28"/>
        </w:rPr>
        <w:t>е</w:t>
      </w:r>
      <w:r w:rsidRPr="00960F1D">
        <w:rPr>
          <w:bCs/>
          <w:sz w:val="28"/>
          <w:szCs w:val="28"/>
        </w:rPr>
        <w:t xml:space="preserve"> Совета муниципального образования Красноармейский район  от 24 февраля 2021 года № 9/9</w:t>
      </w:r>
      <w:r>
        <w:rPr>
          <w:bCs/>
          <w:sz w:val="28"/>
          <w:szCs w:val="28"/>
        </w:rPr>
        <w:t xml:space="preserve"> </w:t>
      </w:r>
      <w:r w:rsidRPr="00960F1D">
        <w:rPr>
          <w:bCs/>
          <w:sz w:val="28"/>
          <w:szCs w:val="28"/>
        </w:rPr>
        <w:t>«Об утверждении Порядка</w:t>
      </w:r>
      <w:r>
        <w:rPr>
          <w:bCs/>
          <w:sz w:val="28"/>
          <w:szCs w:val="28"/>
        </w:rPr>
        <w:t xml:space="preserve"> </w:t>
      </w:r>
      <w:r w:rsidRPr="00960F1D">
        <w:rPr>
          <w:bCs/>
          <w:sz w:val="28"/>
          <w:szCs w:val="28"/>
        </w:rPr>
        <w:t>размещения сведений о доходах, расходах, об имуществе и обязательствах имущественного характера лиц, замещающих муниципальные должности, и членов их</w:t>
      </w:r>
      <w:r w:rsidRPr="00960F1D">
        <w:rPr>
          <w:bCs/>
          <w:sz w:val="28"/>
          <w:szCs w:val="28"/>
        </w:rPr>
        <w:br/>
        <w:t>семей на официальных сайтах органов местного самоуправления в информационно-телекоммуникационной сети «Интернет» и предоставления этих сведений средствам</w:t>
      </w:r>
      <w:r>
        <w:rPr>
          <w:bCs/>
          <w:sz w:val="28"/>
          <w:szCs w:val="28"/>
        </w:rPr>
        <w:t xml:space="preserve"> </w:t>
      </w:r>
      <w:r w:rsidRPr="00960F1D">
        <w:rPr>
          <w:bCs/>
          <w:sz w:val="28"/>
          <w:szCs w:val="28"/>
        </w:rPr>
        <w:t>массовой информации для опубликования»</w:t>
      </w:r>
      <w:r>
        <w:rPr>
          <w:bCs/>
          <w:sz w:val="28"/>
          <w:szCs w:val="28"/>
        </w:rPr>
        <w:t>.</w:t>
      </w:r>
    </w:p>
    <w:p w:rsidR="00960F1D" w:rsidRDefault="00960F1D" w:rsidP="00960F1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C410A">
        <w:rPr>
          <w:rFonts w:ascii="Times New Roman" w:hAnsi="Times New Roman" w:cs="Times New Roman"/>
          <w:sz w:val="28"/>
          <w:szCs w:val="28"/>
        </w:rPr>
        <w:t>. Контроль за выполнением настоящего решения возложить на посто</w:t>
      </w:r>
      <w:r w:rsidRPr="00DC410A">
        <w:rPr>
          <w:rFonts w:ascii="Times New Roman" w:hAnsi="Times New Roman" w:cs="Times New Roman"/>
          <w:sz w:val="28"/>
          <w:szCs w:val="28"/>
        </w:rPr>
        <w:softHyphen/>
      </w:r>
      <w:r w:rsidRPr="00DC410A">
        <w:rPr>
          <w:rFonts w:ascii="Times New Roman" w:hAnsi="Times New Roman" w:cs="Times New Roman"/>
          <w:spacing w:val="-2"/>
          <w:sz w:val="28"/>
          <w:szCs w:val="28"/>
        </w:rPr>
        <w:t xml:space="preserve">янную комиссию по законности, правопорядку, охране прав и свобод граждан и </w:t>
      </w:r>
      <w:r w:rsidRPr="00DC410A">
        <w:rPr>
          <w:rFonts w:ascii="Times New Roman" w:hAnsi="Times New Roman" w:cs="Times New Roman"/>
          <w:sz w:val="28"/>
          <w:szCs w:val="28"/>
        </w:rPr>
        <w:t>вопросам казачества (</w:t>
      </w:r>
      <w:r>
        <w:rPr>
          <w:rFonts w:ascii="Times New Roman" w:hAnsi="Times New Roman" w:cs="Times New Roman"/>
          <w:sz w:val="28"/>
          <w:szCs w:val="28"/>
        </w:rPr>
        <w:t>Сушко И.А.</w:t>
      </w:r>
      <w:r w:rsidRPr="00DC410A">
        <w:rPr>
          <w:rFonts w:ascii="Times New Roman" w:hAnsi="Times New Roman" w:cs="Times New Roman"/>
          <w:sz w:val="28"/>
          <w:szCs w:val="28"/>
        </w:rPr>
        <w:t>).</w:t>
      </w:r>
      <w:bookmarkStart w:id="0" w:name="sub_6"/>
    </w:p>
    <w:bookmarkEnd w:id="0"/>
    <w:p w:rsidR="00960F1D" w:rsidRDefault="00960F1D" w:rsidP="00960F1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Решение вступает в силу со дня его опубликования   и  распространяет своё действие на правоотношения, возникшие с 1 января 2026 года.</w:t>
      </w:r>
    </w:p>
    <w:p w:rsidR="00B94ED0" w:rsidRPr="00B94ED0" w:rsidRDefault="00B94ED0" w:rsidP="00960F1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-142" w:type="dxa"/>
        <w:tblLook w:val="0000" w:firstRow="0" w:lastRow="0" w:firstColumn="0" w:lastColumn="0" w:noHBand="0" w:noVBand="0"/>
      </w:tblPr>
      <w:tblGrid>
        <w:gridCol w:w="6376"/>
        <w:gridCol w:w="3262"/>
      </w:tblGrid>
      <w:tr w:rsidR="00960F1D" w:rsidRPr="00030698" w:rsidTr="00B94ED0">
        <w:tc>
          <w:tcPr>
            <w:tcW w:w="6376" w:type="dxa"/>
            <w:tcBorders>
              <w:top w:val="nil"/>
              <w:left w:val="nil"/>
              <w:bottom w:val="nil"/>
              <w:right w:val="nil"/>
            </w:tcBorders>
          </w:tcPr>
          <w:p w:rsidR="00960F1D" w:rsidRDefault="00960F1D" w:rsidP="00960F1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30698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30698">
              <w:rPr>
                <w:rFonts w:ascii="Times New Roman" w:hAnsi="Times New Roman" w:cs="Times New Roman"/>
                <w:sz w:val="28"/>
                <w:szCs w:val="28"/>
              </w:rPr>
              <w:t xml:space="preserve"> Совета</w:t>
            </w:r>
            <w:r w:rsidRPr="00030698">
              <w:rPr>
                <w:rFonts w:ascii="Times New Roman" w:hAnsi="Times New Roman" w:cs="Times New Roman"/>
                <w:sz w:val="28"/>
                <w:szCs w:val="28"/>
              </w:rPr>
              <w:br/>
              <w:t>муниципального образования</w:t>
            </w:r>
            <w:r w:rsidRPr="00030698">
              <w:rPr>
                <w:rFonts w:ascii="Times New Roman" w:hAnsi="Times New Roman" w:cs="Times New Roman"/>
                <w:sz w:val="28"/>
                <w:szCs w:val="28"/>
              </w:rPr>
              <w:br/>
              <w:t>Красноармейский район</w:t>
            </w:r>
          </w:p>
          <w:p w:rsidR="00960F1D" w:rsidRPr="00B94ED0" w:rsidRDefault="00960F1D" w:rsidP="00960F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960F1D" w:rsidRDefault="00960F1D" w:rsidP="00960F1D">
            <w:pPr>
              <w:pStyle w:val="a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F1D" w:rsidRDefault="00960F1D" w:rsidP="00960F1D">
            <w:pPr>
              <w:pStyle w:val="a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F1D" w:rsidRPr="00030698" w:rsidRDefault="00960F1D" w:rsidP="00960F1D">
            <w:pPr>
              <w:pStyle w:val="a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B94E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66D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Е.П. Максименко</w:t>
            </w:r>
          </w:p>
        </w:tc>
      </w:tr>
    </w:tbl>
    <w:p w:rsidR="00960F1D" w:rsidRPr="004413FF" w:rsidRDefault="00960F1D" w:rsidP="00960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bookmarkStart w:id="1" w:name="_GoBack"/>
      <w:bookmarkEnd w:id="1"/>
    </w:p>
    <w:p w:rsidR="00960F1D" w:rsidRPr="004413FF" w:rsidRDefault="00960F1D" w:rsidP="00960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3F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960F1D" w:rsidRPr="005739D1" w:rsidRDefault="00960F1D" w:rsidP="00960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3FF">
        <w:rPr>
          <w:rFonts w:ascii="Times New Roman" w:hAnsi="Times New Roman" w:cs="Times New Roman"/>
          <w:sz w:val="28"/>
          <w:szCs w:val="28"/>
        </w:rPr>
        <w:t>Красноармейский район</w:t>
      </w:r>
      <w:r w:rsidRPr="004413F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r w:rsidR="00D13576">
        <w:rPr>
          <w:rFonts w:ascii="Times New Roman" w:hAnsi="Times New Roman" w:cs="Times New Roman"/>
          <w:sz w:val="28"/>
          <w:szCs w:val="28"/>
        </w:rPr>
        <w:t>А.Г. Харитонов</w:t>
      </w:r>
    </w:p>
    <w:sectPr w:rsidR="00960F1D" w:rsidRPr="005739D1" w:rsidSect="00EC1425">
      <w:headerReference w:type="default" r:id="rId8"/>
      <w:pgSz w:w="11906" w:h="16838"/>
      <w:pgMar w:top="28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250" w:rsidRDefault="00F06250" w:rsidP="00B94ED0">
      <w:pPr>
        <w:spacing w:after="0" w:line="240" w:lineRule="auto"/>
      </w:pPr>
      <w:r>
        <w:separator/>
      </w:r>
    </w:p>
  </w:endnote>
  <w:endnote w:type="continuationSeparator" w:id="0">
    <w:p w:rsidR="00F06250" w:rsidRDefault="00F06250" w:rsidP="00B9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250" w:rsidRDefault="00F06250" w:rsidP="00B94ED0">
      <w:pPr>
        <w:spacing w:after="0" w:line="240" w:lineRule="auto"/>
      </w:pPr>
      <w:r>
        <w:separator/>
      </w:r>
    </w:p>
  </w:footnote>
  <w:footnote w:type="continuationSeparator" w:id="0">
    <w:p w:rsidR="00F06250" w:rsidRDefault="00F06250" w:rsidP="00B94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5690012"/>
      <w:docPartObj>
        <w:docPartGallery w:val="Page Numbers (Top of Page)"/>
        <w:docPartUnique/>
      </w:docPartObj>
    </w:sdtPr>
    <w:sdtEndPr/>
    <w:sdtContent>
      <w:p w:rsidR="00B94ED0" w:rsidRDefault="00B94ED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425">
          <w:rPr>
            <w:noProof/>
          </w:rPr>
          <w:t>2</w:t>
        </w:r>
        <w:r>
          <w:fldChar w:fldCharType="end"/>
        </w:r>
      </w:p>
    </w:sdtContent>
  </w:sdt>
  <w:p w:rsidR="00B94ED0" w:rsidRDefault="00B94ED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F1D"/>
    <w:rsid w:val="000224E3"/>
    <w:rsid w:val="0006102F"/>
    <w:rsid w:val="000A708B"/>
    <w:rsid w:val="000D2203"/>
    <w:rsid w:val="00123F8C"/>
    <w:rsid w:val="001346D1"/>
    <w:rsid w:val="00164CBB"/>
    <w:rsid w:val="00193CCC"/>
    <w:rsid w:val="001A5B0F"/>
    <w:rsid w:val="001C104A"/>
    <w:rsid w:val="001C2B94"/>
    <w:rsid w:val="00210D90"/>
    <w:rsid w:val="00214483"/>
    <w:rsid w:val="00220D31"/>
    <w:rsid w:val="002525C3"/>
    <w:rsid w:val="002D1FE2"/>
    <w:rsid w:val="003303CC"/>
    <w:rsid w:val="00333328"/>
    <w:rsid w:val="003730A0"/>
    <w:rsid w:val="003B18FC"/>
    <w:rsid w:val="003C0D12"/>
    <w:rsid w:val="003F155E"/>
    <w:rsid w:val="00417C9F"/>
    <w:rsid w:val="00426DB2"/>
    <w:rsid w:val="004666D3"/>
    <w:rsid w:val="00471259"/>
    <w:rsid w:val="004E4D94"/>
    <w:rsid w:val="005057FF"/>
    <w:rsid w:val="005429A8"/>
    <w:rsid w:val="005648F6"/>
    <w:rsid w:val="00585A47"/>
    <w:rsid w:val="00597A62"/>
    <w:rsid w:val="005A510E"/>
    <w:rsid w:val="005A6A59"/>
    <w:rsid w:val="005C497E"/>
    <w:rsid w:val="00645C53"/>
    <w:rsid w:val="00663089"/>
    <w:rsid w:val="00671E90"/>
    <w:rsid w:val="0067343B"/>
    <w:rsid w:val="0067672E"/>
    <w:rsid w:val="006C36A1"/>
    <w:rsid w:val="006D3E1A"/>
    <w:rsid w:val="006E6D7E"/>
    <w:rsid w:val="00703820"/>
    <w:rsid w:val="0073030B"/>
    <w:rsid w:val="00733F14"/>
    <w:rsid w:val="00745747"/>
    <w:rsid w:val="007468E0"/>
    <w:rsid w:val="007527A5"/>
    <w:rsid w:val="007617DE"/>
    <w:rsid w:val="00770907"/>
    <w:rsid w:val="00772D6E"/>
    <w:rsid w:val="007904C6"/>
    <w:rsid w:val="00791452"/>
    <w:rsid w:val="0079494D"/>
    <w:rsid w:val="00797533"/>
    <w:rsid w:val="007C27A5"/>
    <w:rsid w:val="007C324A"/>
    <w:rsid w:val="00806D07"/>
    <w:rsid w:val="008156EB"/>
    <w:rsid w:val="00896BD7"/>
    <w:rsid w:val="008B3434"/>
    <w:rsid w:val="00925F5C"/>
    <w:rsid w:val="00934FF4"/>
    <w:rsid w:val="00960F1D"/>
    <w:rsid w:val="00981868"/>
    <w:rsid w:val="009E1A63"/>
    <w:rsid w:val="00A501B3"/>
    <w:rsid w:val="00A7493B"/>
    <w:rsid w:val="00AC707F"/>
    <w:rsid w:val="00AD5444"/>
    <w:rsid w:val="00AF5AF9"/>
    <w:rsid w:val="00B20AE0"/>
    <w:rsid w:val="00B417F0"/>
    <w:rsid w:val="00B73CB0"/>
    <w:rsid w:val="00B90161"/>
    <w:rsid w:val="00B94ED0"/>
    <w:rsid w:val="00BB785F"/>
    <w:rsid w:val="00C00DE1"/>
    <w:rsid w:val="00C01330"/>
    <w:rsid w:val="00C273CB"/>
    <w:rsid w:val="00C44445"/>
    <w:rsid w:val="00C91381"/>
    <w:rsid w:val="00CB0E5C"/>
    <w:rsid w:val="00CF68E0"/>
    <w:rsid w:val="00D13576"/>
    <w:rsid w:val="00D53AFB"/>
    <w:rsid w:val="00D62919"/>
    <w:rsid w:val="00D64FD6"/>
    <w:rsid w:val="00D97D53"/>
    <w:rsid w:val="00DA43FF"/>
    <w:rsid w:val="00E2581A"/>
    <w:rsid w:val="00E87DEE"/>
    <w:rsid w:val="00EA7419"/>
    <w:rsid w:val="00EC1425"/>
    <w:rsid w:val="00ED684B"/>
    <w:rsid w:val="00EF2481"/>
    <w:rsid w:val="00F06250"/>
    <w:rsid w:val="00F11521"/>
    <w:rsid w:val="00F266A2"/>
    <w:rsid w:val="00F326E4"/>
    <w:rsid w:val="00F50035"/>
    <w:rsid w:val="00F667F4"/>
    <w:rsid w:val="00F9267B"/>
    <w:rsid w:val="00FA184F"/>
    <w:rsid w:val="00FB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5397B9"/>
  <w15:chartTrackingRefBased/>
  <w15:docId w15:val="{5E66558A-4E9B-4616-9420-625D329F1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60F1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1"/>
    <w:rsid w:val="00960F1D"/>
    <w:rPr>
      <w:rFonts w:ascii="Times New Roman" w:hAnsi="Times New Roman"/>
      <w:sz w:val="26"/>
      <w:szCs w:val="26"/>
    </w:rPr>
  </w:style>
  <w:style w:type="paragraph" w:customStyle="1" w:styleId="11">
    <w:name w:val="Основной текст1"/>
    <w:basedOn w:val="a"/>
    <w:link w:val="a3"/>
    <w:rsid w:val="00960F1D"/>
    <w:pPr>
      <w:widowControl w:val="0"/>
      <w:spacing w:after="0" w:line="240" w:lineRule="auto"/>
      <w:ind w:firstLine="400"/>
    </w:pPr>
    <w:rPr>
      <w:rFonts w:ascii="Times New Roman" w:hAnsi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960F1D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4">
    <w:name w:val="List"/>
    <w:basedOn w:val="a"/>
    <w:rsid w:val="00960F1D"/>
    <w:pPr>
      <w:spacing w:after="0" w:line="240" w:lineRule="auto"/>
      <w:ind w:left="283" w:hanging="283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a5">
    <w:name w:val="Цветовое выделение"/>
    <w:uiPriority w:val="99"/>
    <w:rsid w:val="00960F1D"/>
    <w:rPr>
      <w:b/>
      <w:bCs/>
      <w:color w:val="26282F"/>
    </w:rPr>
  </w:style>
  <w:style w:type="paragraph" w:customStyle="1" w:styleId="a6">
    <w:name w:val="Нормальный (таблица)"/>
    <w:basedOn w:val="a"/>
    <w:next w:val="a"/>
    <w:rsid w:val="00960F1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rsid w:val="00960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94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94ED0"/>
  </w:style>
  <w:style w:type="paragraph" w:styleId="aa">
    <w:name w:val="footer"/>
    <w:basedOn w:val="a"/>
    <w:link w:val="ab"/>
    <w:uiPriority w:val="99"/>
    <w:unhideWhenUsed/>
    <w:rsid w:val="00B94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94ED0"/>
  </w:style>
  <w:style w:type="paragraph" w:styleId="ac">
    <w:name w:val="Balloon Text"/>
    <w:basedOn w:val="a"/>
    <w:link w:val="ad"/>
    <w:uiPriority w:val="99"/>
    <w:semiHidden/>
    <w:unhideWhenUsed/>
    <w:rsid w:val="00C01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013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71576-B591-430D-B696-E1D05CBA7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Колтунцова Ольга Александровна</dc:creator>
  <cp:keywords/>
  <dc:description/>
  <cp:lastModifiedBy>Колтунцова Ольга Александровна</cp:lastModifiedBy>
  <cp:revision>6</cp:revision>
  <cp:lastPrinted>2026-04-13T08:15:00Z</cp:lastPrinted>
  <dcterms:created xsi:type="dcterms:W3CDTF">2026-04-13T07:43:00Z</dcterms:created>
  <dcterms:modified xsi:type="dcterms:W3CDTF">2026-04-16T08:41:00Z</dcterms:modified>
</cp:coreProperties>
</file>