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E4" w:rsidRPr="00B4488E" w:rsidRDefault="00E346E4" w:rsidP="00B4488E">
      <w:pPr>
        <w:spacing w:after="390" w:line="420" w:lineRule="atLeast"/>
        <w:jc w:val="center"/>
        <w:textAlignment w:val="top"/>
        <w:outlineLvl w:val="0"/>
        <w:rPr>
          <w:rFonts w:ascii="OfficinaSerifBold" w:eastAsia="Times New Roman" w:hAnsi="OfficinaSerifBold" w:cs="Times New Roman"/>
          <w:kern w:val="36"/>
          <w:sz w:val="36"/>
          <w:szCs w:val="36"/>
        </w:rPr>
      </w:pPr>
      <w:r w:rsidRPr="00B4488E">
        <w:rPr>
          <w:rFonts w:ascii="OfficinaSerifBold" w:eastAsia="Times New Roman" w:hAnsi="OfficinaSerifBold" w:cs="Times New Roman"/>
          <w:kern w:val="36"/>
          <w:sz w:val="36"/>
          <w:szCs w:val="36"/>
        </w:rPr>
        <w:t xml:space="preserve">Уведомление об общественном обсуждении проекта прогноза социально-экономического развития </w:t>
      </w:r>
      <w:r w:rsidR="00F20B98" w:rsidRPr="00B4488E">
        <w:rPr>
          <w:rFonts w:ascii="OfficinaSerifBold" w:eastAsia="Times New Roman" w:hAnsi="OfficinaSerifBold" w:cs="Times New Roman"/>
          <w:kern w:val="36"/>
          <w:sz w:val="36"/>
          <w:szCs w:val="36"/>
        </w:rPr>
        <w:t>муниципального образования Красноармейский район н</w:t>
      </w:r>
      <w:r w:rsidRPr="00B4488E">
        <w:rPr>
          <w:rFonts w:ascii="OfficinaSerifBold" w:eastAsia="Times New Roman" w:hAnsi="OfficinaSerifBold" w:cs="Times New Roman"/>
          <w:kern w:val="36"/>
          <w:sz w:val="36"/>
          <w:szCs w:val="36"/>
        </w:rPr>
        <w:t>а 20</w:t>
      </w:r>
      <w:r w:rsidR="00854FF6">
        <w:rPr>
          <w:rFonts w:ascii="OfficinaSerifBold" w:eastAsia="Times New Roman" w:hAnsi="OfficinaSerifBold" w:cs="Times New Roman"/>
          <w:kern w:val="36"/>
          <w:sz w:val="36"/>
          <w:szCs w:val="36"/>
        </w:rPr>
        <w:t>2</w:t>
      </w:r>
      <w:r w:rsidR="00BB0278">
        <w:rPr>
          <w:rFonts w:ascii="OfficinaSerifBold" w:eastAsia="Times New Roman" w:hAnsi="OfficinaSerifBold" w:cs="Times New Roman"/>
          <w:kern w:val="36"/>
          <w:sz w:val="36"/>
          <w:szCs w:val="36"/>
        </w:rPr>
        <w:t>6</w:t>
      </w:r>
      <w:r w:rsidR="0094223F">
        <w:rPr>
          <w:rFonts w:ascii="OfficinaSerifBold" w:eastAsia="Times New Roman" w:hAnsi="OfficinaSerifBold" w:cs="Times New Roman"/>
          <w:kern w:val="36"/>
          <w:sz w:val="36"/>
          <w:szCs w:val="36"/>
        </w:rPr>
        <w:t xml:space="preserve"> г</w:t>
      </w:r>
      <w:r w:rsidRPr="00B4488E">
        <w:rPr>
          <w:rFonts w:ascii="OfficinaSerifBold" w:eastAsia="Times New Roman" w:hAnsi="OfficinaSerifBold" w:cs="Times New Roman"/>
          <w:kern w:val="36"/>
          <w:sz w:val="36"/>
          <w:szCs w:val="36"/>
        </w:rPr>
        <w:t>од и плановый период 20</w:t>
      </w:r>
      <w:r w:rsidR="006C5FBF">
        <w:rPr>
          <w:rFonts w:ascii="OfficinaSerifBold" w:eastAsia="Times New Roman" w:hAnsi="OfficinaSerifBold" w:cs="Times New Roman"/>
          <w:kern w:val="36"/>
          <w:sz w:val="36"/>
          <w:szCs w:val="36"/>
        </w:rPr>
        <w:t>2</w:t>
      </w:r>
      <w:r w:rsidR="00BB0278">
        <w:rPr>
          <w:rFonts w:ascii="OfficinaSerifBold" w:eastAsia="Times New Roman" w:hAnsi="OfficinaSerifBold" w:cs="Times New Roman"/>
          <w:kern w:val="36"/>
          <w:sz w:val="36"/>
          <w:szCs w:val="36"/>
        </w:rPr>
        <w:t>7</w:t>
      </w:r>
      <w:r w:rsidRPr="00B4488E">
        <w:rPr>
          <w:rFonts w:ascii="OfficinaSerifBold" w:eastAsia="Times New Roman" w:hAnsi="OfficinaSerifBold" w:cs="Times New Roman"/>
          <w:kern w:val="36"/>
          <w:sz w:val="36"/>
          <w:szCs w:val="36"/>
        </w:rPr>
        <w:t xml:space="preserve"> и 202</w:t>
      </w:r>
      <w:r w:rsidR="00BB0278">
        <w:rPr>
          <w:rFonts w:ascii="OfficinaSerifBold" w:eastAsia="Times New Roman" w:hAnsi="OfficinaSerifBold" w:cs="Times New Roman"/>
          <w:kern w:val="36"/>
          <w:sz w:val="36"/>
          <w:szCs w:val="36"/>
        </w:rPr>
        <w:t>8</w:t>
      </w:r>
      <w:r w:rsidRPr="00B4488E">
        <w:rPr>
          <w:rFonts w:ascii="OfficinaSerifBold" w:eastAsia="Times New Roman" w:hAnsi="OfficinaSerifBold" w:cs="Times New Roman"/>
          <w:kern w:val="36"/>
          <w:sz w:val="36"/>
          <w:szCs w:val="36"/>
        </w:rPr>
        <w:t xml:space="preserve"> годов</w:t>
      </w:r>
    </w:p>
    <w:p w:rsidR="00AD7EA7" w:rsidRPr="00E008B9" w:rsidRDefault="00E346E4" w:rsidP="00B4488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008B9">
        <w:rPr>
          <w:rFonts w:ascii="Times New Roman" w:eastAsia="Times New Roman" w:hAnsi="Times New Roman" w:cs="Times New Roman"/>
          <w:sz w:val="28"/>
          <w:szCs w:val="28"/>
        </w:rPr>
        <w:t>В соотве</w:t>
      </w:r>
      <w:r w:rsidR="00BD1022">
        <w:rPr>
          <w:rFonts w:ascii="Times New Roman" w:eastAsia="Times New Roman" w:hAnsi="Times New Roman" w:cs="Times New Roman"/>
          <w:sz w:val="28"/>
          <w:szCs w:val="28"/>
        </w:rPr>
        <w:t>тствии с Федеральным законом от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28 июня 2014 года </w:t>
      </w:r>
      <w:r w:rsidR="00E008B9">
        <w:rPr>
          <w:rFonts w:ascii="Times New Roman" w:eastAsia="Times New Roman" w:hAnsi="Times New Roman" w:cs="Times New Roman"/>
          <w:sz w:val="28"/>
          <w:szCs w:val="28"/>
        </w:rPr>
        <w:t xml:space="preserve">                   №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° 172-ФЗ </w:t>
      </w:r>
      <w:r w:rsidR="00BD102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BD102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общественное обсуждение проекта прогноза социально-экономического развития </w:t>
      </w:r>
      <w:r w:rsidR="00F20B98" w:rsidRPr="00E008B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Красноармейский район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на среднесрочный период (на 20</w:t>
      </w:r>
      <w:r w:rsidR="00854F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F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</w:t>
      </w:r>
      <w:r w:rsidR="006C5FBF" w:rsidRPr="00E008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FD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F20B98" w:rsidRPr="00E008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FD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годов) (далее - проект прогноза)</w:t>
      </w:r>
      <w:r w:rsidR="00AD7EA7" w:rsidRPr="00E00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46E4" w:rsidRPr="00E219B3" w:rsidRDefault="00E346E4" w:rsidP="00B4488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Начало проведения общественного обсуждения проекта прогноза – </w:t>
      </w:r>
      <w:r w:rsidR="009422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027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19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0B98" w:rsidRPr="00E219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2CE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19B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219B3" w:rsidRPr="00E219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2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19B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346E4" w:rsidRPr="00E008B9" w:rsidRDefault="00E346E4" w:rsidP="00B4488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219B3">
        <w:rPr>
          <w:rFonts w:ascii="Times New Roman" w:eastAsia="Times New Roman" w:hAnsi="Times New Roman" w:cs="Times New Roman"/>
          <w:sz w:val="28"/>
          <w:szCs w:val="28"/>
        </w:rPr>
        <w:t xml:space="preserve">Окончание проведения общественного обсуждения проекта прогноза – </w:t>
      </w:r>
      <w:r w:rsidR="009422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27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19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19B3" w:rsidRPr="00E219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223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19B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60D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2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19B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54FF6" w:rsidRDefault="00E346E4" w:rsidP="00854FF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008B9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к проекту прогноза принимаются по адресу электронной п</w:t>
      </w:r>
      <w:bookmarkStart w:id="0" w:name="_GoBack"/>
      <w:bookmarkEnd w:id="0"/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очты </w:t>
      </w:r>
      <w:r w:rsidR="00B743C7" w:rsidRPr="00E008B9">
        <w:rPr>
          <w:rFonts w:ascii="Times New Roman" w:eastAsia="Times New Roman" w:hAnsi="Times New Roman" w:cs="Times New Roman"/>
          <w:sz w:val="28"/>
          <w:szCs w:val="28"/>
        </w:rPr>
        <w:t>отдела экономического развития управления по экономике, инвестициям и малому бизнесу администрации муниципального образования Красноармейский район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854FF6" w:rsidRPr="00854FF6">
        <w:rPr>
          <w:rFonts w:ascii="Times New Roman" w:eastAsia="Times New Roman" w:hAnsi="Times New Roman" w:cs="Times New Roman"/>
          <w:sz w:val="28"/>
          <w:szCs w:val="28"/>
        </w:rPr>
        <w:t>Economkrasnoarm@yandex.ru</w:t>
      </w:r>
    </w:p>
    <w:p w:rsidR="00E346E4" w:rsidRPr="00E008B9" w:rsidRDefault="00E346E4" w:rsidP="00B4488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замечаниям и предложениям представителей общественности к проекту прогноза установлены Федеральным законом от 02.05.2006 </w:t>
      </w:r>
      <w:r w:rsidR="00E008B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59-ФЗ </w:t>
      </w:r>
      <w:r w:rsidR="00BD102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BD102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46E4" w:rsidRPr="00E008B9" w:rsidRDefault="00E346E4" w:rsidP="00E008B9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</w:t>
      </w:r>
      <w:r w:rsidR="00E008B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59-ФЗ </w:t>
      </w:r>
      <w:r w:rsidR="00BD102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BD102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46E4" w:rsidRPr="00E008B9" w:rsidRDefault="00E346E4" w:rsidP="00B4488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008B9">
        <w:rPr>
          <w:rFonts w:ascii="Times New Roman" w:eastAsia="Times New Roman" w:hAnsi="Times New Roman" w:cs="Times New Roman"/>
          <w:sz w:val="28"/>
          <w:szCs w:val="28"/>
        </w:rPr>
        <w:t>Для работы с проектом документа, нажмите </w:t>
      </w:r>
      <w:hyperlink r:id="rId4" w:history="1">
        <w:r w:rsidRPr="0094223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сс</w:t>
        </w:r>
        <w:r w:rsidRPr="0094223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ы</w:t>
        </w:r>
        <w:r w:rsidRPr="0094223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лку</w:t>
        </w:r>
      </w:hyperlink>
      <w:r w:rsidRPr="00E00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46E4" w:rsidRPr="00E008B9" w:rsidRDefault="00E346E4" w:rsidP="00B4488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Таблица замечаний и предложений </w:t>
      </w:r>
      <w:r w:rsidR="001F7E63" w:rsidRPr="00E008B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1F7E63" w:rsidRPr="00E00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прогноза социально-экономического развития </w:t>
      </w:r>
      <w:r w:rsidR="00E52B0F" w:rsidRPr="00E008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Красноармейский район 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>на среднесрочный период (на 20</w:t>
      </w:r>
      <w:r w:rsidR="00F457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27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</w:t>
      </w:r>
      <w:r w:rsidR="006C5FBF" w:rsidRPr="00E008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27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BB027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008B9">
        <w:rPr>
          <w:rFonts w:ascii="Times New Roman" w:eastAsia="Times New Roman" w:hAnsi="Times New Roman" w:cs="Times New Roman"/>
          <w:sz w:val="28"/>
          <w:szCs w:val="28"/>
        </w:rPr>
        <w:t xml:space="preserve"> годов)</w:t>
      </w:r>
      <w:r w:rsidR="00DC46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4618" w:rsidRPr="00E008B9">
        <w:rPr>
          <w:rFonts w:ascii="Times New Roman" w:eastAsia="Times New Roman" w:hAnsi="Times New Roman" w:cs="Times New Roman"/>
          <w:sz w:val="28"/>
          <w:szCs w:val="28"/>
        </w:rPr>
        <w:t>нажмите </w:t>
      </w:r>
      <w:hyperlink r:id="rId5" w:history="1">
        <w:r w:rsidR="00DC4618" w:rsidRPr="0094223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ссылку</w:t>
        </w:r>
      </w:hyperlink>
      <w:r w:rsidR="00E52B0F" w:rsidRPr="00E00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7FBD" w:rsidRPr="00E008B9" w:rsidRDefault="00DD7FBD" w:rsidP="00CF1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7FBD" w:rsidRPr="00E008B9" w:rsidSect="00E5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erif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46E4"/>
    <w:rsid w:val="00060DF4"/>
    <w:rsid w:val="001F7E63"/>
    <w:rsid w:val="002D343A"/>
    <w:rsid w:val="003205A1"/>
    <w:rsid w:val="00405CD8"/>
    <w:rsid w:val="00482A6E"/>
    <w:rsid w:val="004F5BDE"/>
    <w:rsid w:val="005166E8"/>
    <w:rsid w:val="006C5FBF"/>
    <w:rsid w:val="006E24B0"/>
    <w:rsid w:val="0076693C"/>
    <w:rsid w:val="00854FF6"/>
    <w:rsid w:val="0094223F"/>
    <w:rsid w:val="00962FDF"/>
    <w:rsid w:val="00985BF6"/>
    <w:rsid w:val="00A73057"/>
    <w:rsid w:val="00AA6BAB"/>
    <w:rsid w:val="00AD7EA7"/>
    <w:rsid w:val="00B21745"/>
    <w:rsid w:val="00B4488E"/>
    <w:rsid w:val="00B743C7"/>
    <w:rsid w:val="00BB0278"/>
    <w:rsid w:val="00BD1022"/>
    <w:rsid w:val="00CC3E95"/>
    <w:rsid w:val="00CC7B77"/>
    <w:rsid w:val="00CF1E05"/>
    <w:rsid w:val="00DC4618"/>
    <w:rsid w:val="00DD7FBD"/>
    <w:rsid w:val="00DF30E7"/>
    <w:rsid w:val="00E008B9"/>
    <w:rsid w:val="00E219B3"/>
    <w:rsid w:val="00E346E4"/>
    <w:rsid w:val="00E52B0F"/>
    <w:rsid w:val="00E56E14"/>
    <w:rsid w:val="00EF2CE9"/>
    <w:rsid w:val="00F20B98"/>
    <w:rsid w:val="00F45750"/>
    <w:rsid w:val="00FD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7674"/>
  <w15:docId w15:val="{60768121-B817-4B84-ADE8-28408E34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14"/>
  </w:style>
  <w:style w:type="paragraph" w:styleId="1">
    <w:name w:val="heading 1"/>
    <w:basedOn w:val="a"/>
    <w:link w:val="10"/>
    <w:uiPriority w:val="9"/>
    <w:qFormat/>
    <w:rsid w:val="00E34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6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46E4"/>
  </w:style>
  <w:style w:type="character" w:styleId="a4">
    <w:name w:val="Hyperlink"/>
    <w:basedOn w:val="a0"/>
    <w:uiPriority w:val="99"/>
    <w:unhideWhenUsed/>
    <w:rsid w:val="00E346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54F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asnarm.ru/about/strukturnye-podrazdeleniya/ekonomika-i-finansy/ekonomika/sotsialno-ekonomicheskoe-razvitie-rayona/prognoz-sotsialno-ekonomicheskogo-razvitiya/" TargetMode="External"/><Relationship Id="rId4" Type="http://schemas.openxmlformats.org/officeDocument/2006/relationships/hyperlink" Target="https://www.krasnarm.ru/about/strukturnye-podrazdeleniya/ekonomika-i-finansy/ekonomika/sotsialno-ekonomicheskoe-razvitie-rayona/prognoz-sotsialno-ekonomicheskogo-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сар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Евтушенко Анна Алексеевна</cp:lastModifiedBy>
  <cp:revision>11</cp:revision>
  <cp:lastPrinted>2022-11-02T08:52:00Z</cp:lastPrinted>
  <dcterms:created xsi:type="dcterms:W3CDTF">2022-11-02T08:50:00Z</dcterms:created>
  <dcterms:modified xsi:type="dcterms:W3CDTF">2025-10-28T07:39:00Z</dcterms:modified>
</cp:coreProperties>
</file>