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ИЗВЕЩЕНИЕ</w:t>
      </w:r>
    </w:p>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о проведении аукциона в электронной форме по продаже</w:t>
      </w:r>
    </w:p>
    <w:p w:rsidR="00EF3254" w:rsidRDefault="004C15DA">
      <w:pPr>
        <w:tabs>
          <w:tab w:val="left" w:pos="327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color w:val="000000"/>
          <w:sz w:val="24"/>
        </w:rPr>
        <w:t xml:space="preserve"> земельного участка</w:t>
      </w:r>
    </w:p>
    <w:p w:rsidR="00EF3254" w:rsidRDefault="00EF3254">
      <w:pPr>
        <w:tabs>
          <w:tab w:val="left" w:pos="3270"/>
        </w:tabs>
        <w:spacing w:after="0" w:line="240" w:lineRule="auto"/>
        <w:jc w:val="center"/>
        <w:rPr>
          <w:rFonts w:ascii="Times New Roman" w:eastAsia="Times New Roman" w:hAnsi="Times New Roman" w:cs="Times New Roman"/>
          <w:b/>
          <w:color w:val="000000"/>
          <w:sz w:val="24"/>
        </w:rPr>
      </w:pPr>
    </w:p>
    <w:p w:rsidR="00EF3254" w:rsidRDefault="004C15DA">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w:t>
      </w:r>
      <w:proofErr w:type="spellStart"/>
      <w:r>
        <w:rPr>
          <w:rFonts w:ascii="Times New Roman" w:eastAsia="Times New Roman" w:hAnsi="Times New Roman" w:cs="Times New Roman"/>
          <w:color w:val="000000"/>
          <w:sz w:val="24"/>
        </w:rPr>
        <w:t>СбербанкАСТ</w:t>
      </w:r>
      <w:proofErr w:type="spellEnd"/>
      <w:r>
        <w:rPr>
          <w:rFonts w:ascii="Times New Roman" w:eastAsia="Times New Roman" w:hAnsi="Times New Roman" w:cs="Times New Roman"/>
          <w:color w:val="000000"/>
          <w:sz w:val="24"/>
        </w:rPr>
        <w:t>» (</w:t>
      </w:r>
      <w:hyperlink r:id="rId4">
        <w:r>
          <w:rPr>
            <w:rFonts w:ascii="Times New Roman" w:eastAsia="Times New Roman" w:hAnsi="Times New Roman" w:cs="Times New Roman"/>
            <w:color w:val="0000FF"/>
            <w:sz w:val="24"/>
            <w:u w:val="single"/>
          </w:rPr>
          <w:t>http://utp.sberbankast.ru/AP/Notice/1027/Instructions</w:t>
        </w:r>
      </w:hyperlink>
      <w:r>
        <w:rPr>
          <w:rFonts w:ascii="Times New Roman" w:eastAsia="Times New Roman" w:hAnsi="Times New Roman" w:cs="Times New Roman"/>
          <w:color w:val="000000"/>
          <w:sz w:val="24"/>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83229B">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года </w:t>
      </w:r>
      <w:r w:rsidRPr="005F4925">
        <w:rPr>
          <w:rFonts w:ascii="Times New Roman" w:eastAsia="Segoe UI Symbol" w:hAnsi="Times New Roman" w:cs="Times New Roman"/>
          <w:color w:val="000000"/>
          <w:sz w:val="24"/>
        </w:rPr>
        <w:t>№</w:t>
      </w:r>
      <w:r w:rsidR="0083229B">
        <w:rPr>
          <w:rFonts w:ascii="Times New Roman" w:eastAsia="Segoe UI Symbol" w:hAnsi="Times New Roman" w:cs="Times New Roman"/>
          <w:color w:val="000000"/>
          <w:sz w:val="24"/>
        </w:rPr>
        <w:t xml:space="preserve"> </w:t>
      </w:r>
      <w:r w:rsidRPr="005F4925">
        <w:rPr>
          <w:rFonts w:ascii="Times New Roman" w:eastAsia="Times New Roman" w:hAnsi="Times New Roman" w:cs="Times New Roman"/>
          <w:color w:val="000000"/>
          <w:sz w:val="24"/>
        </w:rPr>
        <w:t>49/4</w:t>
      </w:r>
      <w:r>
        <w:rPr>
          <w:rFonts w:ascii="Times New Roman" w:eastAsia="Times New Roman" w:hAnsi="Times New Roman" w:cs="Times New Roman"/>
          <w:color w:val="000000"/>
          <w:sz w:val="24"/>
        </w:rPr>
        <w:t xml:space="preserve">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83229B">
        <w:rPr>
          <w:rFonts w:ascii="Times New Roman" w:eastAsia="Times New Roman" w:hAnsi="Times New Roman" w:cs="Times New Roman"/>
          <w:color w:val="000000"/>
          <w:sz w:val="24"/>
        </w:rPr>
        <w:t>21.10.2025 г</w:t>
      </w:r>
      <w:r>
        <w:rPr>
          <w:rFonts w:ascii="Times New Roman" w:eastAsia="Times New Roman" w:hAnsi="Times New Roman" w:cs="Times New Roman"/>
          <w:color w:val="000000"/>
          <w:sz w:val="24"/>
        </w:rPr>
        <w:t xml:space="preserve">. </w:t>
      </w:r>
      <w:r w:rsidRPr="005F4925">
        <w:rPr>
          <w:rFonts w:ascii="Times New Roman" w:eastAsia="Segoe UI Symbol" w:hAnsi="Times New Roman" w:cs="Times New Roman"/>
          <w:color w:val="000000"/>
          <w:sz w:val="24"/>
        </w:rPr>
        <w:t>№</w:t>
      </w:r>
      <w:r w:rsidRPr="005F4925">
        <w:rPr>
          <w:rFonts w:ascii="Times New Roman" w:eastAsia="Times New Roman" w:hAnsi="Times New Roman" w:cs="Times New Roman"/>
          <w:color w:val="000000"/>
          <w:sz w:val="24"/>
        </w:rPr>
        <w:t xml:space="preserve"> </w:t>
      </w:r>
      <w:r w:rsidR="0083229B">
        <w:rPr>
          <w:rFonts w:ascii="Times New Roman" w:eastAsia="Times New Roman" w:hAnsi="Times New Roman" w:cs="Times New Roman"/>
          <w:color w:val="000000"/>
          <w:sz w:val="24"/>
        </w:rPr>
        <w:t>189</w:t>
      </w:r>
      <w:r w:rsidR="00F3117E">
        <w:rPr>
          <w:rFonts w:ascii="Times New Roman" w:eastAsia="Times New Roman" w:hAnsi="Times New Roman" w:cs="Times New Roman"/>
          <w:color w:val="000000"/>
          <w:sz w:val="24"/>
        </w:rPr>
        <w:t>8</w:t>
      </w:r>
      <w:r>
        <w:rPr>
          <w:rFonts w:ascii="Times New Roman" w:eastAsia="Times New Roman" w:hAnsi="Times New Roman" w:cs="Times New Roman"/>
          <w:color w:val="000000"/>
          <w:sz w:val="24"/>
        </w:rPr>
        <w:t xml:space="preserve"> «О проведении аукциона на право заключения договора </w:t>
      </w:r>
      <w:r w:rsidR="0083229B">
        <w:rPr>
          <w:rFonts w:ascii="Times New Roman" w:eastAsia="Times New Roman" w:hAnsi="Times New Roman" w:cs="Times New Roman"/>
          <w:color w:val="000000"/>
          <w:sz w:val="24"/>
        </w:rPr>
        <w:t>купли-продажи</w:t>
      </w:r>
      <w:r>
        <w:rPr>
          <w:rFonts w:ascii="Times New Roman" w:eastAsia="Times New Roman" w:hAnsi="Times New Roman" w:cs="Times New Roman"/>
          <w:color w:val="000000"/>
          <w:sz w:val="24"/>
        </w:rPr>
        <w:t xml:space="preserve"> земельного участка, находящегося по адресу: Краснодарский край, Красноармейский район, </w:t>
      </w:r>
      <w:r w:rsidR="00BF6C62">
        <w:rPr>
          <w:rFonts w:ascii="Times New Roman" w:eastAsia="Times New Roman" w:hAnsi="Times New Roman" w:cs="Times New Roman"/>
          <w:color w:val="000000"/>
          <w:sz w:val="24"/>
        </w:rPr>
        <w:t>Октябрьское</w:t>
      </w:r>
      <w:r w:rsidR="00C05B50">
        <w:rPr>
          <w:rFonts w:ascii="Times New Roman" w:eastAsia="Times New Roman" w:hAnsi="Times New Roman" w:cs="Times New Roman"/>
          <w:color w:val="000000"/>
          <w:sz w:val="24"/>
        </w:rPr>
        <w:t xml:space="preserve"> сельское поселение</w:t>
      </w:r>
      <w:r w:rsidR="00B4460B">
        <w:rPr>
          <w:rFonts w:ascii="Times New Roman" w:eastAsia="Times New Roman" w:hAnsi="Times New Roman" w:cs="Times New Roman"/>
          <w:color w:val="000000"/>
          <w:sz w:val="24"/>
        </w:rPr>
        <w:t xml:space="preserve">, поселок </w:t>
      </w:r>
      <w:r w:rsidR="005B244B">
        <w:rPr>
          <w:rFonts w:ascii="Times New Roman" w:eastAsia="Times New Roman" w:hAnsi="Times New Roman" w:cs="Times New Roman"/>
          <w:color w:val="000000"/>
          <w:sz w:val="24"/>
        </w:rPr>
        <w:t xml:space="preserve">Рисоопытный, пер. Комсомольский» </w:t>
      </w:r>
      <w:r>
        <w:rPr>
          <w:rFonts w:ascii="Times New Roman" w:eastAsia="Times New Roman" w:hAnsi="Times New Roman" w:cs="Times New Roman"/>
          <w:color w:val="000000"/>
          <w:sz w:val="24"/>
        </w:rPr>
        <w:t>объявляет о продаже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w:t>
      </w:r>
      <w:r w:rsidR="0083229B">
        <w:rPr>
          <w:rFonts w:ascii="Times New Roman" w:eastAsia="Times New Roman" w:hAnsi="Times New Roman" w:cs="Times New Roman"/>
          <w:color w:val="000000"/>
          <w:sz w:val="24"/>
        </w:rPr>
        <w:t>ний о цене.</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Настоящее информационное сообщение размещается на официальном сайте Российской Федерации </w:t>
      </w:r>
      <w:hyperlink r:id="rId5">
        <w:r>
          <w:rPr>
            <w:rFonts w:ascii="Times New Roman" w:eastAsia="Times New Roman" w:hAnsi="Times New Roman" w:cs="Times New Roman"/>
            <w:color w:val="0000FF"/>
            <w:sz w:val="24"/>
            <w:u w:val="single"/>
          </w:rPr>
          <w:t>www.torgi.gov.ru</w:t>
        </w:r>
      </w:hyperlink>
      <w:r>
        <w:rPr>
          <w:rFonts w:ascii="Times New Roman" w:eastAsia="Times New Roman" w:hAnsi="Times New Roman" w:cs="Times New Roman"/>
          <w:color w:val="000000"/>
          <w:sz w:val="24"/>
        </w:rPr>
        <w:t>, на официальном сайте администрации муниципального образования Красноармейский район Краснодарского края – "</w:t>
      </w:r>
      <w:hyperlink r:id="rId6">
        <w:r>
          <w:rPr>
            <w:rFonts w:ascii="Times New Roman" w:eastAsia="Times New Roman" w:hAnsi="Times New Roman" w:cs="Times New Roman"/>
            <w:color w:val="000000"/>
            <w:sz w:val="24"/>
            <w:u w:val="single"/>
          </w:rPr>
          <w:t>http://www.krasnarm.ru</w:t>
        </w:r>
      </w:hyperlink>
      <w:r>
        <w:rPr>
          <w:rFonts w:ascii="Times New Roman" w:eastAsia="Times New Roman" w:hAnsi="Times New Roman" w:cs="Times New Roman"/>
          <w:color w:val="000000"/>
          <w:sz w:val="24"/>
        </w:rPr>
        <w:t xml:space="preserve">", и электронной площадке </w:t>
      </w:r>
      <w:hyperlink r:id="rId7">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rPr>
        <w:t xml:space="preserve">Форма торгов: открытый аукцион на право заключения договора </w:t>
      </w:r>
      <w:r w:rsidR="0083229B">
        <w:rPr>
          <w:rFonts w:ascii="Times New Roman" w:eastAsia="Times New Roman" w:hAnsi="Times New Roman" w:cs="Times New Roman"/>
          <w:b/>
          <w:color w:val="000000"/>
          <w:sz w:val="24"/>
        </w:rPr>
        <w:t xml:space="preserve">купли-продажи </w:t>
      </w:r>
      <w:r>
        <w:rPr>
          <w:rFonts w:ascii="Times New Roman" w:eastAsia="Times New Roman" w:hAnsi="Times New Roman" w:cs="Times New Roman"/>
          <w:b/>
          <w:color w:val="000000"/>
          <w:sz w:val="24"/>
        </w:rPr>
        <w:t>земельных участков в электронной форме (аукцион)</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u w:val="single"/>
        </w:rPr>
        <w:t>Место проведения электронного аукциона</w:t>
      </w:r>
      <w:r>
        <w:rPr>
          <w:rFonts w:ascii="Times New Roman" w:eastAsia="Times New Roman" w:hAnsi="Times New Roman" w:cs="Times New Roman"/>
          <w:color w:val="000000"/>
          <w:sz w:val="24"/>
        </w:rPr>
        <w:t xml:space="preserve">: электронная площадка – универсальная торговая платформа АО «Сбербанк-АСТ», размещенная на сайте </w:t>
      </w:r>
      <w:hyperlink r:id="rId8">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xml:space="preserve"> в сети Интернет (торговая секция «Приватизация, аренда и продажа прав»). Аукцион проводится в порядке, установленном статьями 39.11,39.12</w:t>
      </w:r>
      <w:r w:rsidR="0083229B">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39.13 </w:t>
      </w:r>
      <w:r w:rsidR="0083229B">
        <w:rPr>
          <w:rFonts w:ascii="Times New Roman" w:eastAsia="Times New Roman" w:hAnsi="Times New Roman" w:cs="Times New Roman"/>
          <w:color w:val="000000"/>
          <w:sz w:val="24"/>
        </w:rPr>
        <w:t xml:space="preserve">и 39.18 </w:t>
      </w:r>
      <w:r>
        <w:rPr>
          <w:rFonts w:ascii="Times New Roman" w:eastAsia="Times New Roman" w:hAnsi="Times New Roman" w:cs="Times New Roman"/>
          <w:color w:val="000000"/>
          <w:sz w:val="24"/>
        </w:rPr>
        <w:t>Земельного кодекса Российской Федерации.</w:t>
      </w:r>
      <w:r w:rsidR="0083229B">
        <w:rPr>
          <w:rFonts w:ascii="Times New Roman" w:eastAsia="Times New Roman" w:hAnsi="Times New Roman" w:cs="Times New Roman"/>
          <w:color w:val="000000"/>
          <w:sz w:val="24"/>
        </w:rPr>
        <w:t xml:space="preserve"> В аукционе могут участвовать только граждане.</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Срок подачи заявок</w:t>
      </w:r>
      <w:r>
        <w:rPr>
          <w:rFonts w:ascii="Times New Roman" w:eastAsia="Times New Roman" w:hAnsi="Times New Roman" w:cs="Times New Roman"/>
          <w:color w:val="000000"/>
          <w:sz w:val="24"/>
        </w:rPr>
        <w:t xml:space="preserve"> оператору электронной площадки АО «Сбербанк-АСТ» </w:t>
      </w:r>
      <w:hyperlink r:id="rId9">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в сети «Интернет»</w:t>
      </w:r>
    </w:p>
    <w:p w:rsidR="00A7671F" w:rsidRPr="00B4460B" w:rsidRDefault="00A7671F" w:rsidP="00A7671F">
      <w:pPr>
        <w:spacing w:after="0" w:line="240" w:lineRule="auto"/>
        <w:ind w:firstLine="567"/>
        <w:jc w:val="both"/>
        <w:rPr>
          <w:rFonts w:ascii="Times New Roman" w:eastAsia="Times New Roman" w:hAnsi="Times New Roman" w:cs="Times New Roman"/>
          <w:color w:val="FF0000"/>
          <w:sz w:val="24"/>
        </w:rPr>
      </w:pPr>
      <w:r w:rsidRPr="00361CB2">
        <w:rPr>
          <w:rFonts w:ascii="Times New Roman" w:eastAsia="Times New Roman" w:hAnsi="Times New Roman" w:cs="Times New Roman"/>
          <w:b/>
          <w:color w:val="FF0000"/>
          <w:sz w:val="24"/>
          <w:u w:val="single"/>
        </w:rPr>
        <w:t>Дата и время начала приема заявок</w:t>
      </w:r>
      <w:r w:rsidRPr="00361CB2">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 </w:t>
      </w:r>
      <w:r w:rsidRPr="00B4460B">
        <w:rPr>
          <w:rFonts w:ascii="Times New Roman" w:eastAsia="Times New Roman" w:hAnsi="Times New Roman" w:cs="Times New Roman"/>
          <w:color w:val="FF0000"/>
          <w:sz w:val="24"/>
        </w:rPr>
        <w:t xml:space="preserve"> </w:t>
      </w:r>
      <w:r w:rsidR="0083229B">
        <w:rPr>
          <w:rFonts w:ascii="Times New Roman" w:eastAsia="Times New Roman" w:hAnsi="Times New Roman" w:cs="Times New Roman"/>
          <w:color w:val="FF0000"/>
          <w:sz w:val="24"/>
        </w:rPr>
        <w:t>04.02.2026 г</w:t>
      </w:r>
      <w:r w:rsidR="00361CB2">
        <w:rPr>
          <w:rFonts w:ascii="Times New Roman" w:eastAsia="Times New Roman" w:hAnsi="Times New Roman" w:cs="Times New Roman"/>
          <w:color w:val="FF0000"/>
          <w:sz w:val="24"/>
        </w:rPr>
        <w:t>.</w:t>
      </w:r>
      <w:r w:rsidRPr="00B4460B">
        <w:rPr>
          <w:rFonts w:ascii="Times New Roman" w:eastAsia="Times New Roman" w:hAnsi="Times New Roman" w:cs="Times New Roman"/>
          <w:color w:val="FF0000"/>
          <w:sz w:val="24"/>
        </w:rPr>
        <w:t xml:space="preserve"> с </w:t>
      </w:r>
      <w:r w:rsidR="00361CB2">
        <w:rPr>
          <w:rFonts w:ascii="Times New Roman" w:eastAsia="Times New Roman" w:hAnsi="Times New Roman" w:cs="Times New Roman"/>
          <w:color w:val="FF0000"/>
          <w:sz w:val="24"/>
        </w:rPr>
        <w:t>1</w:t>
      </w:r>
      <w:r w:rsidR="00512457">
        <w:rPr>
          <w:rFonts w:ascii="Times New Roman" w:eastAsia="Times New Roman" w:hAnsi="Times New Roman" w:cs="Times New Roman"/>
          <w:color w:val="FF0000"/>
          <w:sz w:val="24"/>
        </w:rPr>
        <w:t>8</w:t>
      </w:r>
      <w:r w:rsidR="00361CB2">
        <w:rPr>
          <w:rFonts w:ascii="Times New Roman" w:eastAsia="Times New Roman" w:hAnsi="Times New Roman" w:cs="Times New Roman"/>
          <w:color w:val="FF0000"/>
          <w:sz w:val="24"/>
        </w:rPr>
        <w:t>:00</w:t>
      </w:r>
      <w:r w:rsidRPr="00B4460B">
        <w:rPr>
          <w:rFonts w:ascii="Times New Roman" w:eastAsia="Times New Roman" w:hAnsi="Times New Roman" w:cs="Times New Roman"/>
          <w:color w:val="FF0000"/>
          <w:sz w:val="24"/>
        </w:rPr>
        <w:t xml:space="preserve"> часов.</w:t>
      </w:r>
    </w:p>
    <w:p w:rsidR="00A7671F" w:rsidRPr="00B4460B" w:rsidRDefault="00A7671F" w:rsidP="00A7671F">
      <w:pPr>
        <w:spacing w:after="0" w:line="240" w:lineRule="auto"/>
        <w:ind w:firstLine="567"/>
        <w:jc w:val="both"/>
        <w:rPr>
          <w:rFonts w:ascii="Times New Roman" w:eastAsia="Times New Roman" w:hAnsi="Times New Roman" w:cs="Times New Roman"/>
          <w:color w:val="FF0000"/>
          <w:sz w:val="24"/>
        </w:rPr>
      </w:pPr>
      <w:r w:rsidRPr="00B4460B">
        <w:rPr>
          <w:rFonts w:ascii="Times New Roman" w:eastAsia="Times New Roman" w:hAnsi="Times New Roman" w:cs="Times New Roman"/>
          <w:b/>
          <w:color w:val="FF0000"/>
          <w:sz w:val="24"/>
          <w:u w:val="single"/>
        </w:rPr>
        <w:t>Дата и время окончания приема заявок</w:t>
      </w:r>
      <w:r w:rsidRPr="00B4460B">
        <w:rPr>
          <w:rFonts w:ascii="Times New Roman" w:eastAsia="Times New Roman" w:hAnsi="Times New Roman" w:cs="Times New Roman"/>
          <w:color w:val="FF0000"/>
          <w:sz w:val="24"/>
        </w:rPr>
        <w:t xml:space="preserve"> –</w:t>
      </w:r>
      <w:r w:rsidR="0083229B">
        <w:rPr>
          <w:rFonts w:ascii="Times New Roman" w:eastAsia="Times New Roman" w:hAnsi="Times New Roman" w:cs="Times New Roman"/>
          <w:color w:val="FF0000"/>
          <w:sz w:val="24"/>
        </w:rPr>
        <w:t>18.02.2026 г</w:t>
      </w:r>
      <w:r w:rsidR="00361CB2">
        <w:rPr>
          <w:rFonts w:ascii="Times New Roman" w:eastAsia="Times New Roman" w:hAnsi="Times New Roman" w:cs="Times New Roman"/>
          <w:color w:val="FF0000"/>
          <w:sz w:val="24"/>
        </w:rPr>
        <w:t>. до 23</w:t>
      </w:r>
      <w:r w:rsidRPr="00B4460B">
        <w:rPr>
          <w:rFonts w:ascii="Times New Roman" w:eastAsia="Times New Roman" w:hAnsi="Times New Roman" w:cs="Times New Roman"/>
          <w:color w:val="FF0000"/>
          <w:sz w:val="24"/>
        </w:rPr>
        <w:t>:00 часов</w:t>
      </w:r>
    </w:p>
    <w:p w:rsidR="00A7671F" w:rsidRPr="00B4460B" w:rsidRDefault="00A7671F" w:rsidP="00A7671F">
      <w:pPr>
        <w:spacing w:after="0" w:line="240" w:lineRule="auto"/>
        <w:ind w:firstLine="567"/>
        <w:jc w:val="both"/>
        <w:rPr>
          <w:rFonts w:ascii="Times New Roman" w:eastAsia="Times New Roman" w:hAnsi="Times New Roman" w:cs="Times New Roman"/>
          <w:color w:val="FF0000"/>
          <w:sz w:val="24"/>
        </w:rPr>
      </w:pPr>
      <w:r w:rsidRPr="00B4460B">
        <w:rPr>
          <w:rFonts w:ascii="Times New Roman" w:eastAsia="Times New Roman" w:hAnsi="Times New Roman" w:cs="Times New Roman"/>
          <w:b/>
          <w:color w:val="FF0000"/>
          <w:sz w:val="24"/>
          <w:u w:val="single"/>
        </w:rPr>
        <w:t>Дата рассмотрения заявок (определение участников)</w:t>
      </w:r>
      <w:r w:rsidRPr="00B4460B">
        <w:rPr>
          <w:rFonts w:ascii="Times New Roman" w:eastAsia="Times New Roman" w:hAnsi="Times New Roman" w:cs="Times New Roman"/>
          <w:color w:val="FF0000"/>
          <w:sz w:val="24"/>
        </w:rPr>
        <w:t xml:space="preserve"> –</w:t>
      </w:r>
      <w:r w:rsidR="0083229B">
        <w:rPr>
          <w:rFonts w:ascii="Times New Roman" w:eastAsia="Times New Roman" w:hAnsi="Times New Roman" w:cs="Times New Roman"/>
          <w:color w:val="FF0000"/>
          <w:sz w:val="24"/>
        </w:rPr>
        <w:t>19.02.2026</w:t>
      </w:r>
      <w:r w:rsidRPr="00B4460B">
        <w:rPr>
          <w:rFonts w:ascii="Times New Roman" w:eastAsia="Times New Roman" w:hAnsi="Times New Roman" w:cs="Times New Roman"/>
          <w:color w:val="FF0000"/>
          <w:sz w:val="24"/>
        </w:rPr>
        <w:t xml:space="preserve"> г.</w:t>
      </w:r>
    </w:p>
    <w:p w:rsidR="00A7671F" w:rsidRPr="00B4460B" w:rsidRDefault="00A7671F" w:rsidP="00A7671F">
      <w:pPr>
        <w:spacing w:after="0" w:line="240" w:lineRule="auto"/>
        <w:ind w:firstLine="567"/>
        <w:jc w:val="both"/>
        <w:rPr>
          <w:rFonts w:ascii="Times New Roman" w:eastAsia="Times New Roman" w:hAnsi="Times New Roman" w:cs="Times New Roman"/>
          <w:color w:val="FF0000"/>
          <w:sz w:val="24"/>
        </w:rPr>
      </w:pPr>
      <w:r w:rsidRPr="00B4460B">
        <w:rPr>
          <w:rFonts w:ascii="Times New Roman" w:eastAsia="Times New Roman" w:hAnsi="Times New Roman" w:cs="Times New Roman"/>
          <w:b/>
          <w:color w:val="FF0000"/>
          <w:sz w:val="24"/>
          <w:u w:val="single"/>
        </w:rPr>
        <w:t xml:space="preserve">Дата и время проведения </w:t>
      </w:r>
      <w:proofErr w:type="gramStart"/>
      <w:r w:rsidRPr="00B4460B">
        <w:rPr>
          <w:rFonts w:ascii="Times New Roman" w:eastAsia="Times New Roman" w:hAnsi="Times New Roman" w:cs="Times New Roman"/>
          <w:b/>
          <w:color w:val="FF0000"/>
          <w:sz w:val="24"/>
          <w:u w:val="single"/>
        </w:rPr>
        <w:t>аукциона</w:t>
      </w:r>
      <w:r w:rsidRPr="00B4460B">
        <w:rPr>
          <w:rFonts w:ascii="Times New Roman" w:eastAsia="Times New Roman" w:hAnsi="Times New Roman" w:cs="Times New Roman"/>
          <w:color w:val="FF0000"/>
          <w:sz w:val="24"/>
        </w:rPr>
        <w:t>:</w:t>
      </w:r>
      <w:r w:rsidR="00361CB2">
        <w:rPr>
          <w:rFonts w:ascii="Times New Roman" w:eastAsia="Times New Roman" w:hAnsi="Times New Roman" w:cs="Times New Roman"/>
          <w:color w:val="FF0000"/>
          <w:sz w:val="24"/>
        </w:rPr>
        <w:t>-</w:t>
      </w:r>
      <w:proofErr w:type="gramEnd"/>
      <w:r w:rsidR="0083229B">
        <w:rPr>
          <w:rFonts w:ascii="Times New Roman" w:eastAsia="Times New Roman" w:hAnsi="Times New Roman" w:cs="Times New Roman"/>
          <w:color w:val="FF0000"/>
          <w:sz w:val="24"/>
        </w:rPr>
        <w:t xml:space="preserve"> 20.02.2026 г.</w:t>
      </w:r>
      <w:r w:rsidRPr="00B4460B">
        <w:rPr>
          <w:rFonts w:ascii="Times New Roman" w:eastAsia="Times New Roman" w:hAnsi="Times New Roman" w:cs="Times New Roman"/>
          <w:color w:val="FF0000"/>
          <w:sz w:val="24"/>
        </w:rPr>
        <w:t xml:space="preserve"> в 09:00 часов.</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Указанное в настоящем информационном сообщении время – московское.</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B4460B" w:rsidRDefault="00B4460B">
      <w:pPr>
        <w:spacing w:after="0" w:line="240" w:lineRule="auto"/>
        <w:ind w:left="34" w:firstLine="567"/>
        <w:jc w:val="center"/>
        <w:rPr>
          <w:rFonts w:ascii="Times New Roman" w:eastAsia="Times New Roman" w:hAnsi="Times New Roman" w:cs="Times New Roman"/>
          <w:b/>
          <w:color w:val="000000"/>
          <w:sz w:val="24"/>
        </w:rPr>
      </w:pPr>
    </w:p>
    <w:p w:rsidR="00EF3254" w:rsidRDefault="004C15DA" w:rsidP="00081622">
      <w:pPr>
        <w:spacing w:after="0" w:line="240" w:lineRule="auto"/>
        <w:ind w:left="34" w:firstLine="567"/>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  Предмет торгов</w:t>
      </w:r>
      <w:r w:rsidR="00081622">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 xml:space="preserve">Лот </w:t>
      </w:r>
      <w:r w:rsidRPr="007C5F49">
        <w:rPr>
          <w:rFonts w:ascii="Times New Roman" w:eastAsia="Segoe UI Symbol" w:hAnsi="Times New Roman" w:cs="Times New Roman"/>
          <w:b/>
          <w:color w:val="000000"/>
          <w:sz w:val="24"/>
        </w:rPr>
        <w:t>№</w:t>
      </w:r>
      <w:r w:rsidR="00081622">
        <w:rPr>
          <w:rFonts w:ascii="Times New Roman" w:eastAsia="Times New Roman" w:hAnsi="Times New Roman" w:cs="Times New Roman"/>
          <w:b/>
          <w:color w:val="000000"/>
          <w:sz w:val="24"/>
        </w:rPr>
        <w:t xml:space="preserve">1: Земельный участок, расположен по адресу: </w:t>
      </w:r>
      <w:r>
        <w:rPr>
          <w:rFonts w:ascii="Times New Roman" w:eastAsia="Times New Roman" w:hAnsi="Times New Roman" w:cs="Times New Roman"/>
          <w:color w:val="000000"/>
          <w:sz w:val="24"/>
        </w:rPr>
        <w:t xml:space="preserve">Краснодарский край, Красноармейский район, </w:t>
      </w:r>
      <w:r w:rsidR="00BF6C62">
        <w:rPr>
          <w:rFonts w:ascii="Times New Roman" w:eastAsia="Times New Roman" w:hAnsi="Times New Roman" w:cs="Times New Roman"/>
          <w:color w:val="000000"/>
          <w:sz w:val="24"/>
        </w:rPr>
        <w:t>Октябрьское</w:t>
      </w:r>
      <w:r w:rsidR="00C05B50">
        <w:rPr>
          <w:rFonts w:ascii="Times New Roman" w:eastAsia="Times New Roman" w:hAnsi="Times New Roman" w:cs="Times New Roman"/>
          <w:color w:val="000000"/>
          <w:sz w:val="24"/>
        </w:rPr>
        <w:t xml:space="preserve"> сельское поселение, </w:t>
      </w:r>
      <w:r w:rsidR="00B4460B">
        <w:rPr>
          <w:rFonts w:ascii="Times New Roman" w:eastAsia="Times New Roman" w:hAnsi="Times New Roman" w:cs="Times New Roman"/>
          <w:color w:val="000000"/>
          <w:sz w:val="24"/>
        </w:rPr>
        <w:t xml:space="preserve">поселок </w:t>
      </w:r>
      <w:r w:rsidR="005F657F">
        <w:rPr>
          <w:rFonts w:ascii="Times New Roman" w:eastAsia="Times New Roman" w:hAnsi="Times New Roman" w:cs="Times New Roman"/>
          <w:color w:val="000000"/>
          <w:sz w:val="24"/>
        </w:rPr>
        <w:t>Рисоопытный, пер. Комсомольский</w:t>
      </w:r>
      <w:r>
        <w:rPr>
          <w:rFonts w:ascii="Times New Roman" w:eastAsia="Times New Roman" w:hAnsi="Times New Roman" w:cs="Times New Roman"/>
          <w:color w:val="000000"/>
          <w:sz w:val="24"/>
        </w:rPr>
        <w:t xml:space="preserve">. </w:t>
      </w:r>
    </w:p>
    <w:p w:rsidR="00EF3254"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Площадь земельного участка:</w:t>
      </w:r>
      <w:r w:rsidR="00F66E57">
        <w:rPr>
          <w:rFonts w:ascii="Times New Roman" w:eastAsia="Times New Roman" w:hAnsi="Times New Roman" w:cs="Times New Roman"/>
          <w:b/>
          <w:color w:val="000000"/>
          <w:sz w:val="24"/>
        </w:rPr>
        <w:t xml:space="preserve"> </w:t>
      </w:r>
      <w:r w:rsidR="00B4460B" w:rsidRPr="00B4460B">
        <w:rPr>
          <w:rFonts w:ascii="Times New Roman" w:eastAsia="Times New Roman" w:hAnsi="Times New Roman" w:cs="Times New Roman"/>
          <w:color w:val="000000"/>
          <w:sz w:val="24"/>
        </w:rPr>
        <w:t xml:space="preserve">1 </w:t>
      </w:r>
      <w:r w:rsidR="005B244B">
        <w:rPr>
          <w:rFonts w:ascii="Times New Roman" w:eastAsia="Times New Roman" w:hAnsi="Times New Roman" w:cs="Times New Roman"/>
          <w:color w:val="000000"/>
          <w:sz w:val="24"/>
        </w:rPr>
        <w:t>4</w:t>
      </w:r>
      <w:r w:rsidR="00F3117E">
        <w:rPr>
          <w:rFonts w:ascii="Times New Roman" w:eastAsia="Times New Roman" w:hAnsi="Times New Roman" w:cs="Times New Roman"/>
          <w:color w:val="000000"/>
          <w:sz w:val="24"/>
        </w:rPr>
        <w:t>66</w:t>
      </w:r>
      <w:r w:rsidRPr="00B4460B">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кв.м</w:t>
      </w:r>
      <w:proofErr w:type="spellEnd"/>
      <w:r w:rsidR="00E215FD">
        <w:rPr>
          <w:rFonts w:ascii="Times New Roman" w:eastAsia="Times New Roman" w:hAnsi="Times New Roman" w:cs="Times New Roman"/>
          <w:color w:val="000000"/>
          <w:sz w:val="24"/>
        </w:rPr>
        <w:t>.</w:t>
      </w:r>
    </w:p>
    <w:p w:rsidR="00EF3254"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Кадастровый номер: </w:t>
      </w:r>
      <w:r>
        <w:rPr>
          <w:rFonts w:ascii="Times New Roman" w:eastAsia="Times New Roman" w:hAnsi="Times New Roman" w:cs="Times New Roman"/>
          <w:color w:val="000000"/>
          <w:sz w:val="24"/>
        </w:rPr>
        <w:t>23:13:</w:t>
      </w:r>
      <w:r w:rsidR="005B244B">
        <w:rPr>
          <w:rFonts w:ascii="Times New Roman" w:eastAsia="Times New Roman" w:hAnsi="Times New Roman" w:cs="Times New Roman"/>
          <w:color w:val="000000"/>
          <w:sz w:val="24"/>
        </w:rPr>
        <w:t>0703001:201</w:t>
      </w:r>
      <w:r w:rsidR="00F3117E">
        <w:rPr>
          <w:rFonts w:ascii="Times New Roman" w:eastAsia="Times New Roman" w:hAnsi="Times New Roman" w:cs="Times New Roman"/>
          <w:color w:val="000000"/>
          <w:sz w:val="24"/>
        </w:rPr>
        <w:t>5</w:t>
      </w:r>
    </w:p>
    <w:p w:rsidR="00EF3254"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Категория земель: </w:t>
      </w:r>
      <w:r>
        <w:rPr>
          <w:rFonts w:ascii="Times New Roman" w:eastAsia="Times New Roman" w:hAnsi="Times New Roman" w:cs="Times New Roman"/>
          <w:color w:val="000000"/>
          <w:sz w:val="24"/>
        </w:rPr>
        <w:t>земли населенных пунктов</w:t>
      </w:r>
      <w:r w:rsidR="00E215FD">
        <w:rPr>
          <w:rFonts w:ascii="Times New Roman" w:eastAsia="Times New Roman" w:hAnsi="Times New Roman" w:cs="Times New Roman"/>
          <w:color w:val="000000"/>
          <w:sz w:val="24"/>
        </w:rPr>
        <w:t>.</w:t>
      </w:r>
    </w:p>
    <w:p w:rsidR="00EF3254"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Вид разрешенного использования: </w:t>
      </w:r>
      <w:r w:rsidR="00D165A0">
        <w:rPr>
          <w:rFonts w:ascii="Times New Roman" w:eastAsia="Times New Roman" w:hAnsi="Times New Roman" w:cs="Times New Roman"/>
          <w:color w:val="000000"/>
          <w:sz w:val="24"/>
        </w:rPr>
        <w:t>для ведения личного подсобного х</w:t>
      </w:r>
      <w:r w:rsidR="001144F5">
        <w:rPr>
          <w:rFonts w:ascii="Times New Roman" w:eastAsia="Times New Roman" w:hAnsi="Times New Roman" w:cs="Times New Roman"/>
          <w:color w:val="000000"/>
          <w:sz w:val="24"/>
        </w:rPr>
        <w:t>о</w:t>
      </w:r>
      <w:r w:rsidR="00D165A0">
        <w:rPr>
          <w:rFonts w:ascii="Times New Roman" w:eastAsia="Times New Roman" w:hAnsi="Times New Roman" w:cs="Times New Roman"/>
          <w:color w:val="000000"/>
          <w:sz w:val="24"/>
        </w:rPr>
        <w:t>зяйства</w:t>
      </w:r>
      <w:r w:rsidR="007C5F49">
        <w:rPr>
          <w:rFonts w:ascii="Times New Roman" w:eastAsia="Times New Roman" w:hAnsi="Times New Roman" w:cs="Times New Roman"/>
          <w:color w:val="000000"/>
          <w:sz w:val="24"/>
        </w:rPr>
        <w:t>.</w:t>
      </w:r>
    </w:p>
    <w:p w:rsidR="00EF3254" w:rsidRPr="00D165A0"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Начальная цена:</w:t>
      </w:r>
      <w:r w:rsidR="00D165A0">
        <w:rPr>
          <w:rFonts w:ascii="Times New Roman" w:eastAsia="Times New Roman" w:hAnsi="Times New Roman" w:cs="Times New Roman"/>
          <w:b/>
          <w:color w:val="000000"/>
          <w:sz w:val="24"/>
        </w:rPr>
        <w:t xml:space="preserve"> </w:t>
      </w:r>
      <w:r w:rsidR="00440376">
        <w:rPr>
          <w:rFonts w:ascii="Times New Roman" w:eastAsia="Times New Roman" w:hAnsi="Times New Roman" w:cs="Times New Roman"/>
          <w:color w:val="000000"/>
          <w:sz w:val="24"/>
        </w:rPr>
        <w:t>17</w:t>
      </w:r>
      <w:r w:rsidR="00F3117E">
        <w:rPr>
          <w:rFonts w:ascii="Times New Roman" w:eastAsia="Times New Roman" w:hAnsi="Times New Roman" w:cs="Times New Roman"/>
          <w:color w:val="000000"/>
          <w:sz w:val="24"/>
        </w:rPr>
        <w:t>1</w:t>
      </w:r>
      <w:r w:rsidR="00440376">
        <w:rPr>
          <w:rFonts w:ascii="Times New Roman" w:eastAsia="Times New Roman" w:hAnsi="Times New Roman" w:cs="Times New Roman"/>
          <w:color w:val="000000"/>
          <w:sz w:val="24"/>
        </w:rPr>
        <w:t> </w:t>
      </w:r>
      <w:r w:rsidR="00F3117E">
        <w:rPr>
          <w:rFonts w:ascii="Times New Roman" w:eastAsia="Times New Roman" w:hAnsi="Times New Roman" w:cs="Times New Roman"/>
          <w:color w:val="000000"/>
          <w:sz w:val="24"/>
        </w:rPr>
        <w:t>624</w:t>
      </w:r>
      <w:r w:rsidR="00440376">
        <w:rPr>
          <w:rFonts w:ascii="Times New Roman" w:eastAsia="Times New Roman" w:hAnsi="Times New Roman" w:cs="Times New Roman"/>
          <w:color w:val="000000"/>
          <w:sz w:val="24"/>
        </w:rPr>
        <w:t xml:space="preserve"> (</w:t>
      </w:r>
      <w:r w:rsidR="00AD24E0">
        <w:rPr>
          <w:rFonts w:ascii="Times New Roman" w:eastAsia="Times New Roman" w:hAnsi="Times New Roman" w:cs="Times New Roman"/>
          <w:color w:val="000000"/>
          <w:sz w:val="24"/>
        </w:rPr>
        <w:t>сто семьдесят одна тысяча шестьсот двадцать четыре</w:t>
      </w:r>
      <w:r w:rsidR="00440376">
        <w:rPr>
          <w:rFonts w:ascii="Times New Roman" w:eastAsia="Times New Roman" w:hAnsi="Times New Roman" w:cs="Times New Roman"/>
          <w:color w:val="000000"/>
          <w:sz w:val="24"/>
        </w:rPr>
        <w:t>)</w:t>
      </w:r>
      <w:r w:rsidR="007841E6">
        <w:rPr>
          <w:rFonts w:ascii="Times New Roman" w:eastAsia="Times New Roman" w:hAnsi="Times New Roman" w:cs="Times New Roman"/>
          <w:color w:val="000000"/>
          <w:sz w:val="24"/>
        </w:rPr>
        <w:t xml:space="preserve"> </w:t>
      </w:r>
      <w:r w:rsidR="00476397">
        <w:rPr>
          <w:rFonts w:ascii="Times New Roman" w:eastAsia="Times New Roman" w:hAnsi="Times New Roman" w:cs="Times New Roman"/>
          <w:color w:val="000000"/>
          <w:sz w:val="24"/>
        </w:rPr>
        <w:t>рубля, 62</w:t>
      </w:r>
      <w:r w:rsidR="007841E6">
        <w:rPr>
          <w:rFonts w:ascii="Times New Roman" w:eastAsia="Times New Roman" w:hAnsi="Times New Roman" w:cs="Times New Roman"/>
          <w:color w:val="000000"/>
          <w:sz w:val="24"/>
        </w:rPr>
        <w:t xml:space="preserve"> копе</w:t>
      </w:r>
      <w:r w:rsidR="00476397">
        <w:rPr>
          <w:rFonts w:ascii="Times New Roman" w:eastAsia="Times New Roman" w:hAnsi="Times New Roman" w:cs="Times New Roman"/>
          <w:color w:val="000000"/>
          <w:sz w:val="24"/>
        </w:rPr>
        <w:t>йки</w:t>
      </w:r>
      <w:r w:rsidR="005B244B">
        <w:rPr>
          <w:rFonts w:ascii="Times New Roman" w:eastAsia="Times New Roman" w:hAnsi="Times New Roman" w:cs="Times New Roman"/>
          <w:color w:val="000000"/>
          <w:sz w:val="24"/>
        </w:rPr>
        <w:t>.</w:t>
      </w:r>
    </w:p>
    <w:p w:rsidR="00B96E86" w:rsidRPr="00D165A0" w:rsidRDefault="004C15DA" w:rsidP="00B96E86">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Размер задатка</w:t>
      </w:r>
      <w:r>
        <w:rPr>
          <w:rFonts w:ascii="Times New Roman" w:eastAsia="Times New Roman" w:hAnsi="Times New Roman" w:cs="Times New Roman"/>
          <w:color w:val="000000"/>
          <w:sz w:val="24"/>
        </w:rPr>
        <w:t xml:space="preserve">: </w:t>
      </w:r>
      <w:r w:rsidR="00B96E86">
        <w:rPr>
          <w:rFonts w:ascii="Times New Roman" w:eastAsia="Times New Roman" w:hAnsi="Times New Roman" w:cs="Times New Roman"/>
          <w:color w:val="000000"/>
          <w:sz w:val="24"/>
        </w:rPr>
        <w:t>171 624 (сто семьдесят одна тысяча шестьсот двадцать четыре) рубля, 62 копейки.</w:t>
      </w:r>
    </w:p>
    <w:p w:rsidR="00DF74B3" w:rsidRPr="00D165A0" w:rsidRDefault="00DF74B3" w:rsidP="00DF74B3">
      <w:pPr>
        <w:spacing w:after="0" w:line="240" w:lineRule="auto"/>
        <w:ind w:firstLine="709"/>
        <w:jc w:val="both"/>
        <w:rPr>
          <w:rFonts w:ascii="Times New Roman" w:eastAsia="Times New Roman" w:hAnsi="Times New Roman" w:cs="Times New Roman"/>
          <w:color w:val="000000"/>
          <w:sz w:val="24"/>
        </w:rPr>
      </w:pPr>
    </w:p>
    <w:p w:rsidR="00EF3254" w:rsidRDefault="004C15DA" w:rsidP="000478BE">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lastRenderedPageBreak/>
        <w:t>Шаг аукциона</w:t>
      </w:r>
      <w:r>
        <w:rPr>
          <w:rFonts w:ascii="Times New Roman" w:eastAsia="Times New Roman" w:hAnsi="Times New Roman" w:cs="Times New Roman"/>
          <w:color w:val="000000"/>
          <w:sz w:val="24"/>
        </w:rPr>
        <w:t>:</w:t>
      </w:r>
      <w:r w:rsidR="003824A2">
        <w:rPr>
          <w:rFonts w:ascii="Times New Roman" w:eastAsia="Times New Roman" w:hAnsi="Times New Roman" w:cs="Times New Roman"/>
          <w:color w:val="000000"/>
          <w:sz w:val="24"/>
        </w:rPr>
        <w:t xml:space="preserve"> </w:t>
      </w:r>
      <w:r w:rsidR="007841E6">
        <w:rPr>
          <w:rFonts w:ascii="Times New Roman" w:eastAsia="Times New Roman" w:hAnsi="Times New Roman" w:cs="Times New Roman"/>
          <w:color w:val="000000"/>
          <w:sz w:val="24"/>
        </w:rPr>
        <w:t>5 </w:t>
      </w:r>
      <w:r w:rsidR="00B96E86">
        <w:rPr>
          <w:rFonts w:ascii="Times New Roman" w:eastAsia="Times New Roman" w:hAnsi="Times New Roman" w:cs="Times New Roman"/>
          <w:color w:val="000000"/>
          <w:sz w:val="24"/>
        </w:rPr>
        <w:t>148</w:t>
      </w:r>
      <w:r w:rsidR="007841E6">
        <w:rPr>
          <w:rFonts w:ascii="Times New Roman" w:eastAsia="Times New Roman" w:hAnsi="Times New Roman" w:cs="Times New Roman"/>
          <w:color w:val="000000"/>
          <w:sz w:val="24"/>
        </w:rPr>
        <w:t xml:space="preserve"> (пять тысяч сто </w:t>
      </w:r>
      <w:r w:rsidR="00B96E86">
        <w:rPr>
          <w:rFonts w:ascii="Times New Roman" w:eastAsia="Times New Roman" w:hAnsi="Times New Roman" w:cs="Times New Roman"/>
          <w:color w:val="000000"/>
          <w:sz w:val="24"/>
        </w:rPr>
        <w:t>сорок восемь</w:t>
      </w:r>
      <w:r w:rsidR="007841E6">
        <w:rPr>
          <w:rFonts w:ascii="Times New Roman" w:eastAsia="Times New Roman" w:hAnsi="Times New Roman" w:cs="Times New Roman"/>
          <w:color w:val="000000"/>
          <w:sz w:val="24"/>
        </w:rPr>
        <w:t xml:space="preserve">), </w:t>
      </w:r>
      <w:r w:rsidR="00B96E86">
        <w:rPr>
          <w:rFonts w:ascii="Times New Roman" w:eastAsia="Times New Roman" w:hAnsi="Times New Roman" w:cs="Times New Roman"/>
          <w:color w:val="000000"/>
          <w:sz w:val="24"/>
        </w:rPr>
        <w:t>74</w:t>
      </w:r>
      <w:r w:rsidR="007841E6">
        <w:rPr>
          <w:rFonts w:ascii="Times New Roman" w:eastAsia="Times New Roman" w:hAnsi="Times New Roman" w:cs="Times New Roman"/>
          <w:color w:val="000000"/>
          <w:sz w:val="24"/>
        </w:rPr>
        <w:t xml:space="preserve"> копе</w:t>
      </w:r>
      <w:r w:rsidR="00B96E86">
        <w:rPr>
          <w:rFonts w:ascii="Times New Roman" w:eastAsia="Times New Roman" w:hAnsi="Times New Roman" w:cs="Times New Roman"/>
          <w:color w:val="000000"/>
          <w:sz w:val="24"/>
        </w:rPr>
        <w:t>ек</w:t>
      </w:r>
      <w:r w:rsidR="007841E6">
        <w:rPr>
          <w:rFonts w:ascii="Times New Roman" w:eastAsia="Times New Roman" w:hAnsi="Times New Roman" w:cs="Times New Roman"/>
          <w:color w:val="000000"/>
          <w:sz w:val="24"/>
        </w:rPr>
        <w:t>.</w:t>
      </w:r>
    </w:p>
    <w:p w:rsidR="00B21506" w:rsidRDefault="004C15DA" w:rsidP="00B21506">
      <w:pPr>
        <w:spacing w:after="0" w:line="240" w:lineRule="auto"/>
        <w:ind w:firstLine="709"/>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Ограничения прав(обременения): </w:t>
      </w:r>
    </w:p>
    <w:p w:rsidR="00B21506" w:rsidRDefault="00B21506" w:rsidP="00B21506">
      <w:pPr>
        <w:spacing w:after="0" w:line="240" w:lineRule="auto"/>
        <w:ind w:firstLine="709"/>
        <w:jc w:val="both"/>
        <w:rPr>
          <w:rFonts w:ascii="Times New Roman" w:hAnsi="Times New Roman"/>
          <w:sz w:val="26"/>
          <w:szCs w:val="26"/>
        </w:rPr>
      </w:pPr>
      <w:r w:rsidRPr="00B648B9">
        <w:rPr>
          <w:rFonts w:ascii="Times New Roman" w:hAnsi="Times New Roman"/>
          <w:sz w:val="26"/>
          <w:szCs w:val="26"/>
        </w:rPr>
        <w:t>в отношении земельного участка установлены ограничения прав, предусмотренные статьёй 56 Земельного кодекса РФ;</w:t>
      </w:r>
    </w:p>
    <w:p w:rsidR="00B21506" w:rsidRDefault="00B21506" w:rsidP="00B21506">
      <w:pPr>
        <w:spacing w:after="0" w:line="240" w:lineRule="auto"/>
        <w:ind w:firstLine="709"/>
        <w:jc w:val="both"/>
        <w:rPr>
          <w:rFonts w:ascii="Times New Roman" w:hAnsi="Times New Roman"/>
          <w:sz w:val="26"/>
          <w:szCs w:val="26"/>
        </w:rPr>
      </w:pPr>
      <w:r>
        <w:rPr>
          <w:rFonts w:ascii="Times New Roman" w:hAnsi="Times New Roman"/>
          <w:sz w:val="26"/>
          <w:szCs w:val="26"/>
        </w:rPr>
        <w:t xml:space="preserve">земельный участок расположен в </w:t>
      </w:r>
      <w:proofErr w:type="spellStart"/>
      <w:r>
        <w:rPr>
          <w:rFonts w:ascii="Times New Roman" w:hAnsi="Times New Roman"/>
          <w:sz w:val="26"/>
          <w:szCs w:val="26"/>
        </w:rPr>
        <w:t>водоохранной</w:t>
      </w:r>
      <w:proofErr w:type="spellEnd"/>
      <w:r>
        <w:rPr>
          <w:rFonts w:ascii="Times New Roman" w:hAnsi="Times New Roman"/>
          <w:sz w:val="26"/>
          <w:szCs w:val="26"/>
        </w:rPr>
        <w:t xml:space="preserve"> (рыбоохранной) зоне (реестровый номер 23:13-6.1846);</w:t>
      </w:r>
    </w:p>
    <w:p w:rsidR="00B21506" w:rsidRDefault="00B21506" w:rsidP="00B21506">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сот ст. 65 Водного кодекса Российской Федерации;</w:t>
      </w:r>
    </w:p>
    <w:p w:rsidR="00B21506" w:rsidRDefault="00B21506" w:rsidP="00B21506">
      <w:pPr>
        <w:spacing w:after="0" w:line="240" w:lineRule="auto"/>
        <w:ind w:firstLine="709"/>
        <w:jc w:val="both"/>
        <w:rPr>
          <w:rFonts w:ascii="Times New Roman" w:hAnsi="Times New Roman"/>
          <w:sz w:val="26"/>
          <w:szCs w:val="26"/>
        </w:rPr>
      </w:pPr>
      <w:r>
        <w:rPr>
          <w:rFonts w:ascii="Times New Roman" w:hAnsi="Times New Roman"/>
          <w:sz w:val="26"/>
          <w:szCs w:val="26"/>
        </w:rPr>
        <w:t xml:space="preserve">земельный участок </w:t>
      </w:r>
      <w:proofErr w:type="gramStart"/>
      <w:r>
        <w:rPr>
          <w:rFonts w:ascii="Times New Roman" w:hAnsi="Times New Roman"/>
          <w:sz w:val="26"/>
          <w:szCs w:val="26"/>
        </w:rPr>
        <w:t>расположен  в</w:t>
      </w:r>
      <w:proofErr w:type="gramEnd"/>
      <w:r>
        <w:rPr>
          <w:rFonts w:ascii="Times New Roman" w:hAnsi="Times New Roman"/>
          <w:sz w:val="26"/>
          <w:szCs w:val="26"/>
        </w:rPr>
        <w:t xml:space="preserve"> охранной зоне объекта культурного наследия;</w:t>
      </w:r>
    </w:p>
    <w:p w:rsidR="00B21506" w:rsidRDefault="00B21506" w:rsidP="00B21506">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со ст. 36 Федерального закона от 25.06.2002 года № 73-ФЗ «Об объектах культурного наследия (памятник истории и культуры) народов Российской Федерации (если при земляных и строительных работах  будут обнаружены археологические предметы или объекты ( фрагменты керамики, костные останки, пред меты древнего вооружения, монеты, каменные конструкции, кладки и прочее) необходимо незамедлительно приостановить указанные работы и в течение трех дней со дня обнаружения направить в управление государственной охраны объектов культурного наследия администрации Краснодарского края письменное уведомление);</w:t>
      </w:r>
    </w:p>
    <w:p w:rsidR="00B21506" w:rsidRDefault="00B21506" w:rsidP="00B21506">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 Законом Краснодарского края от 23.07.2015 г. № 3223-ФЗ «Об объектах культурного наследия (памятниках истории и культуры) народов Российской Федерации, расположенных на территории Краснодарского края»;</w:t>
      </w:r>
    </w:p>
    <w:p w:rsidR="00B21506" w:rsidRDefault="00B21506" w:rsidP="00B21506">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границах охранной зоны коммуникаций;</w:t>
      </w:r>
    </w:p>
    <w:p w:rsidR="00B21506" w:rsidRDefault="00B21506" w:rsidP="00B21506">
      <w:pPr>
        <w:spacing w:after="0" w:line="240" w:lineRule="auto"/>
        <w:ind w:firstLine="709"/>
        <w:jc w:val="both"/>
        <w:rPr>
          <w:rFonts w:ascii="Times New Roman" w:hAnsi="Times New Roman"/>
          <w:sz w:val="26"/>
          <w:szCs w:val="26"/>
        </w:rPr>
      </w:pPr>
      <w:r>
        <w:rPr>
          <w:rFonts w:ascii="Times New Roman" w:hAnsi="Times New Roman"/>
          <w:sz w:val="26"/>
          <w:szCs w:val="26"/>
        </w:rPr>
        <w:t xml:space="preserve">обеспечить беспрепятственный доступ к специализированной (эксплуатационной) организации в охранную зону газораспределительной сети для производства технического обслуживания, ремонта, устранения неисправностей, повреждений, а </w:t>
      </w:r>
      <w:proofErr w:type="gramStart"/>
      <w:r>
        <w:rPr>
          <w:rFonts w:ascii="Times New Roman" w:hAnsi="Times New Roman"/>
          <w:sz w:val="26"/>
          <w:szCs w:val="26"/>
        </w:rPr>
        <w:t>так же</w:t>
      </w:r>
      <w:proofErr w:type="gramEnd"/>
      <w:r>
        <w:rPr>
          <w:rFonts w:ascii="Times New Roman" w:hAnsi="Times New Roman"/>
          <w:sz w:val="26"/>
          <w:szCs w:val="26"/>
        </w:rPr>
        <w:t xml:space="preserve"> предотвращения, устранения аварий;</w:t>
      </w:r>
    </w:p>
    <w:p w:rsidR="00B21506" w:rsidRDefault="00B21506" w:rsidP="00B21506">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 постановлением Правительства Российской Федерации от 20.11.2000 года № 878 «Об утверждении правил охраны газораспределительных сетей».</w:t>
      </w:r>
    </w:p>
    <w:p w:rsidR="00EF3254" w:rsidRDefault="004C15DA" w:rsidP="00B21506">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Подключение объекта</w:t>
      </w:r>
      <w:r w:rsidR="003E125F">
        <w:rPr>
          <w:rFonts w:ascii="Times New Roman" w:eastAsia="Times New Roman" w:hAnsi="Times New Roman" w:cs="Times New Roman"/>
          <w:b/>
          <w:color w:val="000000"/>
          <w:sz w:val="24"/>
        </w:rPr>
        <w:t xml:space="preserve"> к сетям инженерно-технического </w:t>
      </w:r>
      <w:r>
        <w:rPr>
          <w:rFonts w:ascii="Times New Roman" w:eastAsia="Times New Roman" w:hAnsi="Times New Roman" w:cs="Times New Roman"/>
          <w:b/>
          <w:color w:val="000000"/>
          <w:sz w:val="24"/>
        </w:rPr>
        <w:t>обеспечения</w:t>
      </w:r>
      <w:r>
        <w:rPr>
          <w:rFonts w:ascii="Times New Roman" w:eastAsia="Times New Roman" w:hAnsi="Times New Roman" w:cs="Times New Roman"/>
          <w:color w:val="000000"/>
          <w:sz w:val="24"/>
        </w:rPr>
        <w:t xml:space="preserve">: в соответствии с письмом Ростелеком: от </w:t>
      </w:r>
      <w:r w:rsidR="005F2647">
        <w:rPr>
          <w:rFonts w:ascii="Times New Roman" w:eastAsia="Times New Roman" w:hAnsi="Times New Roman" w:cs="Times New Roman"/>
          <w:color w:val="000000"/>
          <w:sz w:val="24"/>
        </w:rPr>
        <w:t>05.11.2025</w:t>
      </w:r>
      <w:r w:rsidR="001B301C">
        <w:rPr>
          <w:rFonts w:ascii="Times New Roman" w:eastAsia="Times New Roman" w:hAnsi="Times New Roman" w:cs="Times New Roman"/>
          <w:color w:val="000000"/>
          <w:sz w:val="24"/>
        </w:rPr>
        <w:t xml:space="preserve"> г.</w:t>
      </w:r>
      <w:r>
        <w:rPr>
          <w:rFonts w:ascii="Times New Roman" w:eastAsia="Times New Roman" w:hAnsi="Times New Roman" w:cs="Times New Roman"/>
          <w:color w:val="000000"/>
          <w:sz w:val="24"/>
        </w:rPr>
        <w:t xml:space="preserve"> </w:t>
      </w:r>
      <w:r w:rsidRPr="003E125F">
        <w:rPr>
          <w:rFonts w:ascii="Times New Roman" w:eastAsia="Segoe UI Symbol" w:hAnsi="Times New Roman" w:cs="Times New Roman"/>
          <w:color w:val="000000"/>
          <w:sz w:val="24"/>
        </w:rPr>
        <w:t>№</w:t>
      </w:r>
      <w:r w:rsidR="00B765FF">
        <w:rPr>
          <w:rFonts w:ascii="Times New Roman" w:eastAsia="Segoe UI Symbol" w:hAnsi="Times New Roman" w:cs="Times New Roman"/>
          <w:color w:val="000000"/>
          <w:sz w:val="24"/>
        </w:rPr>
        <w:t xml:space="preserve"> 0407</w:t>
      </w:r>
      <w:r>
        <w:rPr>
          <w:rFonts w:ascii="Times New Roman" w:eastAsia="Times New Roman" w:hAnsi="Times New Roman" w:cs="Times New Roman"/>
          <w:color w:val="000000"/>
          <w:sz w:val="24"/>
        </w:rPr>
        <w:t>/05/</w:t>
      </w:r>
      <w:r w:rsidR="005F2647">
        <w:rPr>
          <w:rFonts w:ascii="Times New Roman" w:eastAsia="Times New Roman" w:hAnsi="Times New Roman" w:cs="Times New Roman"/>
          <w:color w:val="000000"/>
          <w:sz w:val="24"/>
        </w:rPr>
        <w:t>164114</w:t>
      </w:r>
      <w:r>
        <w:rPr>
          <w:rFonts w:ascii="Times New Roman" w:eastAsia="Times New Roman" w:hAnsi="Times New Roman" w:cs="Times New Roman"/>
          <w:color w:val="000000"/>
          <w:sz w:val="24"/>
        </w:rPr>
        <w:t>/2</w:t>
      </w:r>
      <w:r w:rsidR="00651B5B">
        <w:rPr>
          <w:rFonts w:ascii="Times New Roman" w:eastAsia="Times New Roman" w:hAnsi="Times New Roman" w:cs="Times New Roman"/>
          <w:color w:val="000000"/>
          <w:sz w:val="24"/>
        </w:rPr>
        <w:t>5</w:t>
      </w:r>
      <w:r>
        <w:rPr>
          <w:rFonts w:ascii="Times New Roman" w:eastAsia="Times New Roman" w:hAnsi="Times New Roman" w:cs="Times New Roman"/>
          <w:color w:val="000000"/>
          <w:sz w:val="24"/>
        </w:rPr>
        <w:t xml:space="preserve"> сообщается, что возможность подключения по оптической технологии </w:t>
      </w:r>
      <w:r w:rsidR="002A5DFE">
        <w:rPr>
          <w:rFonts w:ascii="Times New Roman" w:eastAsia="Times New Roman" w:hAnsi="Times New Roman" w:cs="Times New Roman"/>
          <w:color w:val="000000"/>
          <w:sz w:val="24"/>
        </w:rPr>
        <w:t>имеется</w:t>
      </w:r>
      <w:r>
        <w:rPr>
          <w:rFonts w:ascii="Times New Roman" w:eastAsia="Times New Roman" w:hAnsi="Times New Roman" w:cs="Times New Roman"/>
          <w:color w:val="000000"/>
          <w:sz w:val="24"/>
        </w:rPr>
        <w:t>.</w:t>
      </w:r>
      <w:r w:rsidR="00FA53B8">
        <w:rPr>
          <w:rFonts w:ascii="Times New Roman" w:eastAsia="Times New Roman" w:hAnsi="Times New Roman" w:cs="Times New Roman"/>
          <w:color w:val="000000"/>
          <w:sz w:val="24"/>
        </w:rPr>
        <w:t xml:space="preserve"> Точка подключения </w:t>
      </w:r>
      <w:r w:rsidR="005731F5">
        <w:rPr>
          <w:rFonts w:ascii="Times New Roman" w:eastAsia="Times New Roman" w:hAnsi="Times New Roman" w:cs="Times New Roman"/>
          <w:color w:val="000000"/>
          <w:sz w:val="24"/>
        </w:rPr>
        <w:t xml:space="preserve">располагается по адресу Краснодарский край, Красноармейский район, п. </w:t>
      </w:r>
      <w:proofErr w:type="spellStart"/>
      <w:r w:rsidR="005731F5">
        <w:rPr>
          <w:rFonts w:ascii="Times New Roman" w:eastAsia="Times New Roman" w:hAnsi="Times New Roman" w:cs="Times New Roman"/>
          <w:color w:val="000000"/>
          <w:sz w:val="24"/>
        </w:rPr>
        <w:t>Рисоопытный</w:t>
      </w:r>
      <w:proofErr w:type="spellEnd"/>
      <w:r w:rsidR="005731F5">
        <w:rPr>
          <w:rFonts w:ascii="Times New Roman" w:eastAsia="Times New Roman" w:hAnsi="Times New Roman" w:cs="Times New Roman"/>
          <w:color w:val="000000"/>
          <w:sz w:val="24"/>
        </w:rPr>
        <w:t>, ул. Мира, 2.</w:t>
      </w:r>
    </w:p>
    <w:p w:rsidR="00653551" w:rsidRDefault="004C15DA" w:rsidP="007D5F6E">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Водоснабжение, водоотведение</w:t>
      </w:r>
      <w:r>
        <w:rPr>
          <w:rFonts w:ascii="Times New Roman" w:eastAsia="Times New Roman" w:hAnsi="Times New Roman" w:cs="Times New Roman"/>
          <w:color w:val="000000"/>
          <w:sz w:val="24"/>
        </w:rPr>
        <w:t xml:space="preserve"> в соответствии с техническими условиями М</w:t>
      </w:r>
      <w:r w:rsidR="007D5F6E">
        <w:rPr>
          <w:rFonts w:ascii="Times New Roman" w:eastAsia="Times New Roman" w:hAnsi="Times New Roman" w:cs="Times New Roman"/>
          <w:color w:val="000000"/>
          <w:sz w:val="24"/>
        </w:rPr>
        <w:t xml:space="preserve">П «ЖКХ» Красноармейского района </w:t>
      </w:r>
      <w:r w:rsidRPr="003E125F">
        <w:rPr>
          <w:rFonts w:ascii="Times New Roman" w:eastAsia="Segoe UI Symbol" w:hAnsi="Times New Roman" w:cs="Times New Roman"/>
          <w:color w:val="000000"/>
          <w:sz w:val="24"/>
        </w:rPr>
        <w:t>№</w:t>
      </w:r>
      <w:r w:rsidR="005731F5">
        <w:rPr>
          <w:rFonts w:ascii="Times New Roman" w:eastAsia="Times New Roman" w:hAnsi="Times New Roman" w:cs="Times New Roman"/>
          <w:color w:val="000000"/>
          <w:sz w:val="24"/>
        </w:rPr>
        <w:t>0431</w:t>
      </w:r>
      <w:r w:rsidR="005F2647">
        <w:rPr>
          <w:rFonts w:ascii="Times New Roman" w:eastAsia="Times New Roman" w:hAnsi="Times New Roman" w:cs="Times New Roman"/>
          <w:color w:val="000000"/>
          <w:sz w:val="24"/>
        </w:rPr>
        <w:t>5</w:t>
      </w:r>
      <w:r>
        <w:rPr>
          <w:rFonts w:ascii="Times New Roman" w:eastAsia="Times New Roman" w:hAnsi="Times New Roman" w:cs="Times New Roman"/>
          <w:color w:val="000000"/>
          <w:sz w:val="24"/>
        </w:rPr>
        <w:t xml:space="preserve">-УП от </w:t>
      </w:r>
      <w:r w:rsidR="005731F5">
        <w:rPr>
          <w:rFonts w:ascii="Times New Roman" w:eastAsia="Times New Roman" w:hAnsi="Times New Roman" w:cs="Times New Roman"/>
          <w:color w:val="000000"/>
          <w:sz w:val="24"/>
        </w:rPr>
        <w:t>16.10.2025 г</w:t>
      </w:r>
      <w:r w:rsidR="00B765FF">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максимальная нагрузка </w:t>
      </w:r>
    </w:p>
    <w:p w:rsidR="00EF3254" w:rsidRDefault="004C15DA" w:rsidP="00653551">
      <w:pPr>
        <w:spacing w:after="0" w:line="240" w:lineRule="auto"/>
        <w:ind w:left="3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1м ³/</w:t>
      </w:r>
      <w:r w:rsidR="0065355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сутки. Источник водоснабжения: водопровод из </w:t>
      </w:r>
      <w:r w:rsidR="00B765FF">
        <w:rPr>
          <w:rFonts w:ascii="Times New Roman" w:eastAsia="Times New Roman" w:hAnsi="Times New Roman" w:cs="Times New Roman"/>
          <w:color w:val="000000"/>
          <w:sz w:val="24"/>
        </w:rPr>
        <w:t>п/</w:t>
      </w:r>
      <w:proofErr w:type="spellStart"/>
      <w:r w:rsidR="00B765FF">
        <w:rPr>
          <w:rFonts w:ascii="Times New Roman" w:eastAsia="Times New Roman" w:hAnsi="Times New Roman" w:cs="Times New Roman"/>
          <w:color w:val="000000"/>
          <w:sz w:val="24"/>
        </w:rPr>
        <w:t>эт</w:t>
      </w:r>
      <w:proofErr w:type="spellEnd"/>
      <w:r w:rsidR="002A5DFE">
        <w:rPr>
          <w:rFonts w:ascii="Times New Roman" w:eastAsia="Times New Roman" w:hAnsi="Times New Roman" w:cs="Times New Roman"/>
          <w:color w:val="000000"/>
          <w:sz w:val="24"/>
        </w:rPr>
        <w:t>.</w:t>
      </w:r>
      <w:r w:rsidR="003E125F">
        <w:rPr>
          <w:rFonts w:ascii="Times New Roman" w:eastAsia="Times New Roman" w:hAnsi="Times New Roman" w:cs="Times New Roman"/>
          <w:color w:val="000000"/>
          <w:sz w:val="24"/>
        </w:rPr>
        <w:t xml:space="preserve"> труб диаметром </w:t>
      </w:r>
      <w:r w:rsidR="00B765FF">
        <w:rPr>
          <w:rFonts w:ascii="Times New Roman" w:eastAsia="Times New Roman" w:hAnsi="Times New Roman" w:cs="Times New Roman"/>
          <w:color w:val="000000"/>
          <w:sz w:val="24"/>
        </w:rPr>
        <w:t>63</w:t>
      </w:r>
      <w:r>
        <w:rPr>
          <w:rFonts w:ascii="Times New Roman" w:eastAsia="Times New Roman" w:hAnsi="Times New Roman" w:cs="Times New Roman"/>
          <w:color w:val="000000"/>
          <w:sz w:val="24"/>
        </w:rPr>
        <w:t xml:space="preserve"> мм </w:t>
      </w:r>
      <w:r w:rsidR="002A5DFE">
        <w:rPr>
          <w:rFonts w:ascii="Times New Roman" w:eastAsia="Times New Roman" w:hAnsi="Times New Roman" w:cs="Times New Roman"/>
          <w:color w:val="000000"/>
          <w:sz w:val="24"/>
        </w:rPr>
        <w:t xml:space="preserve">по улице </w:t>
      </w:r>
      <w:r w:rsidR="00B765FF">
        <w:rPr>
          <w:rFonts w:ascii="Times New Roman" w:eastAsia="Times New Roman" w:hAnsi="Times New Roman" w:cs="Times New Roman"/>
          <w:color w:val="000000"/>
          <w:sz w:val="24"/>
        </w:rPr>
        <w:t>Спортивной</w:t>
      </w:r>
      <w:r w:rsidR="002A5DF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Требования к контрольно-измерительной аппаратуре: до границы земельного участка предусмотреть устройство </w:t>
      </w:r>
      <w:r w:rsidR="003E125F">
        <w:rPr>
          <w:rFonts w:ascii="Times New Roman" w:eastAsia="Times New Roman" w:hAnsi="Times New Roman" w:cs="Times New Roman"/>
          <w:color w:val="000000"/>
          <w:sz w:val="24"/>
        </w:rPr>
        <w:t>водопроводного колодца с запорной арматурой, установку водомерного узла в соответствии с нормами и прави</w:t>
      </w:r>
      <w:r w:rsidR="00A41BA2">
        <w:rPr>
          <w:rFonts w:ascii="Times New Roman" w:eastAsia="Times New Roman" w:hAnsi="Times New Roman" w:cs="Times New Roman"/>
          <w:color w:val="000000"/>
          <w:sz w:val="24"/>
        </w:rPr>
        <w:t>лами</w:t>
      </w:r>
      <w:r w:rsidR="003407C3">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Планируемый срок подключения к сетям инженерно-технического обеспечения 202</w:t>
      </w:r>
      <w:r w:rsidR="00B765FF">
        <w:rPr>
          <w:rFonts w:ascii="Times New Roman" w:eastAsia="Times New Roman" w:hAnsi="Times New Roman" w:cs="Times New Roman"/>
          <w:color w:val="000000"/>
          <w:sz w:val="24"/>
        </w:rPr>
        <w:t>4</w:t>
      </w:r>
      <w:r>
        <w:rPr>
          <w:rFonts w:ascii="Times New Roman" w:eastAsia="Times New Roman" w:hAnsi="Times New Roman" w:cs="Times New Roman"/>
          <w:color w:val="000000"/>
          <w:sz w:val="24"/>
        </w:rPr>
        <w:t xml:space="preserve"> год. Самотечная канализационная сеть: возможность подключения к центральной канализационной сети отсутствует.</w:t>
      </w:r>
      <w:r w:rsidR="007D5F6E">
        <w:rPr>
          <w:rFonts w:ascii="Times New Roman" w:eastAsia="Times New Roman" w:hAnsi="Times New Roman" w:cs="Times New Roman"/>
          <w:color w:val="000000"/>
          <w:sz w:val="24"/>
        </w:rPr>
        <w:t xml:space="preserve"> Срок действия технических условий 3 года</w:t>
      </w:r>
      <w:r w:rsidR="003407C3">
        <w:rPr>
          <w:rFonts w:ascii="Times New Roman" w:eastAsia="Times New Roman" w:hAnsi="Times New Roman" w:cs="Times New Roman"/>
          <w:color w:val="000000"/>
          <w:sz w:val="24"/>
        </w:rPr>
        <w:t>.</w:t>
      </w:r>
    </w:p>
    <w:p w:rsidR="00EF3254" w:rsidRDefault="004C15DA">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Газоснабжение </w:t>
      </w:r>
      <w:r>
        <w:rPr>
          <w:rFonts w:ascii="Times New Roman" w:eastAsia="Times New Roman" w:hAnsi="Times New Roman" w:cs="Times New Roman"/>
          <w:color w:val="000000"/>
          <w:sz w:val="24"/>
        </w:rPr>
        <w:t xml:space="preserve">– </w:t>
      </w:r>
      <w:r w:rsidR="004276F5">
        <w:rPr>
          <w:rFonts w:ascii="Times New Roman" w:eastAsia="Times New Roman" w:hAnsi="Times New Roman" w:cs="Times New Roman"/>
          <w:color w:val="000000"/>
          <w:sz w:val="24"/>
        </w:rPr>
        <w:t>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Pr>
          <w:rFonts w:ascii="Times New Roman" w:eastAsia="Times New Roman" w:hAnsi="Times New Roman" w:cs="Times New Roman"/>
          <w:color w:val="000000"/>
          <w:sz w:val="24"/>
        </w:rPr>
        <w:t>Газпром</w:t>
      </w:r>
      <w:r w:rsidR="00D663CB">
        <w:rPr>
          <w:rFonts w:ascii="Times New Roman" w:eastAsia="Times New Roman" w:hAnsi="Times New Roman" w:cs="Times New Roman"/>
          <w:color w:val="000000"/>
          <w:sz w:val="24"/>
        </w:rPr>
        <w:t xml:space="preserve"> Газор</w:t>
      </w:r>
      <w:r w:rsidR="008B35B5">
        <w:rPr>
          <w:rFonts w:ascii="Times New Roman" w:eastAsia="Times New Roman" w:hAnsi="Times New Roman" w:cs="Times New Roman"/>
          <w:color w:val="000000"/>
          <w:sz w:val="24"/>
        </w:rPr>
        <w:t>аспределение Краснодар</w:t>
      </w:r>
      <w:r w:rsidR="004276F5">
        <w:rPr>
          <w:rFonts w:ascii="Times New Roman" w:eastAsia="Times New Roman" w:hAnsi="Times New Roman" w:cs="Times New Roman"/>
          <w:color w:val="000000"/>
          <w:sz w:val="24"/>
        </w:rPr>
        <w:t>»</w:t>
      </w:r>
      <w:r w:rsidR="008B35B5">
        <w:rPr>
          <w:rFonts w:ascii="Times New Roman" w:eastAsia="Times New Roman" w:hAnsi="Times New Roman" w:cs="Times New Roman"/>
          <w:color w:val="000000"/>
          <w:sz w:val="24"/>
        </w:rPr>
        <w:t xml:space="preserve"> </w:t>
      </w:r>
      <w:r w:rsidR="005731F5">
        <w:rPr>
          <w:rFonts w:ascii="Times New Roman" w:eastAsia="Times New Roman" w:hAnsi="Times New Roman" w:cs="Times New Roman"/>
          <w:color w:val="000000"/>
          <w:sz w:val="24"/>
        </w:rPr>
        <w:t>17.10.2025 г.</w:t>
      </w:r>
      <w:r w:rsidR="008B35B5">
        <w:rPr>
          <w:rFonts w:ascii="Times New Roman" w:eastAsia="Times New Roman" w:hAnsi="Times New Roman" w:cs="Times New Roman"/>
          <w:color w:val="000000"/>
          <w:sz w:val="24"/>
        </w:rPr>
        <w:t xml:space="preserve"> №33-14-10/</w:t>
      </w:r>
      <w:r w:rsidR="005731F5">
        <w:rPr>
          <w:rFonts w:ascii="Times New Roman" w:eastAsia="Times New Roman" w:hAnsi="Times New Roman" w:cs="Times New Roman"/>
          <w:color w:val="000000"/>
          <w:sz w:val="24"/>
        </w:rPr>
        <w:t>1777</w:t>
      </w:r>
      <w:r w:rsidR="00863AB1">
        <w:rPr>
          <w:rFonts w:ascii="Times New Roman" w:eastAsia="Times New Roman" w:hAnsi="Times New Roman" w:cs="Times New Roman"/>
          <w:color w:val="000000"/>
          <w:sz w:val="24"/>
        </w:rPr>
        <w:t>5</w:t>
      </w:r>
      <w:r w:rsidR="004276F5">
        <w:rPr>
          <w:rFonts w:ascii="Times New Roman" w:eastAsia="Times New Roman" w:hAnsi="Times New Roman" w:cs="Times New Roman"/>
          <w:color w:val="000000"/>
          <w:sz w:val="24"/>
        </w:rPr>
        <w:t>)</w:t>
      </w:r>
      <w:r w:rsidR="00BE4B06">
        <w:rPr>
          <w:rFonts w:ascii="Times New Roman" w:eastAsia="Times New Roman" w:hAnsi="Times New Roman" w:cs="Times New Roman"/>
          <w:color w:val="000000"/>
          <w:sz w:val="24"/>
        </w:rPr>
        <w:t xml:space="preserve">. Дополнительно сообщается о наличии технической </w:t>
      </w:r>
      <w:r w:rsidR="00BE4B06">
        <w:rPr>
          <w:rFonts w:ascii="Times New Roman" w:eastAsia="Times New Roman" w:hAnsi="Times New Roman" w:cs="Times New Roman"/>
          <w:color w:val="000000"/>
          <w:sz w:val="24"/>
        </w:rPr>
        <w:lastRenderedPageBreak/>
        <w:t xml:space="preserve">возможности подключения вышеуказанного объекта </w:t>
      </w:r>
      <w:proofErr w:type="gramStart"/>
      <w:r w:rsidR="00BE4B06">
        <w:rPr>
          <w:rFonts w:ascii="Times New Roman" w:eastAsia="Times New Roman" w:hAnsi="Times New Roman" w:cs="Times New Roman"/>
          <w:color w:val="000000"/>
          <w:sz w:val="24"/>
        </w:rPr>
        <w:t>к газораспределительно</w:t>
      </w:r>
      <w:r w:rsidR="00F00121">
        <w:rPr>
          <w:rFonts w:ascii="Times New Roman" w:eastAsia="Times New Roman" w:hAnsi="Times New Roman" w:cs="Times New Roman"/>
          <w:color w:val="000000"/>
          <w:sz w:val="24"/>
        </w:rPr>
        <w:t>й сети</w:t>
      </w:r>
      <w:proofErr w:type="gramEnd"/>
      <w:r w:rsidR="00F00121">
        <w:rPr>
          <w:rFonts w:ascii="Times New Roman" w:eastAsia="Times New Roman" w:hAnsi="Times New Roman" w:cs="Times New Roman"/>
          <w:color w:val="000000"/>
          <w:sz w:val="24"/>
        </w:rPr>
        <w:t xml:space="preserve"> </w:t>
      </w:r>
      <w:r w:rsidR="005731F5">
        <w:rPr>
          <w:rFonts w:ascii="Times New Roman" w:eastAsia="Times New Roman" w:hAnsi="Times New Roman" w:cs="Times New Roman"/>
          <w:color w:val="000000"/>
          <w:sz w:val="24"/>
        </w:rPr>
        <w:t>принадлежащей АО «Газпром газораспределение Краснодар»</w:t>
      </w:r>
      <w:r w:rsidR="000F7D52">
        <w:rPr>
          <w:rFonts w:ascii="Times New Roman" w:eastAsia="Times New Roman" w:hAnsi="Times New Roman" w:cs="Times New Roman"/>
          <w:color w:val="000000"/>
          <w:sz w:val="24"/>
        </w:rPr>
        <w:t xml:space="preserve"> от существующего распределительного надземного газопровода низкого давления </w:t>
      </w:r>
      <w:proofErr w:type="spellStart"/>
      <w:r w:rsidR="000F7D52">
        <w:rPr>
          <w:rFonts w:ascii="Times New Roman" w:eastAsia="Times New Roman" w:hAnsi="Times New Roman" w:cs="Times New Roman"/>
          <w:color w:val="000000"/>
          <w:sz w:val="24"/>
        </w:rPr>
        <w:t>Ду</w:t>
      </w:r>
      <w:proofErr w:type="spellEnd"/>
      <w:r w:rsidR="000F7D52">
        <w:rPr>
          <w:rFonts w:ascii="Times New Roman" w:eastAsia="Times New Roman" w:hAnsi="Times New Roman" w:cs="Times New Roman"/>
          <w:color w:val="000000"/>
          <w:sz w:val="24"/>
        </w:rPr>
        <w:t xml:space="preserve"> 100 мм по пер. Комсомольскому в п. </w:t>
      </w:r>
      <w:proofErr w:type="spellStart"/>
      <w:r w:rsidR="000F7D52">
        <w:rPr>
          <w:rFonts w:ascii="Times New Roman" w:eastAsia="Times New Roman" w:hAnsi="Times New Roman" w:cs="Times New Roman"/>
          <w:color w:val="000000"/>
          <w:sz w:val="24"/>
        </w:rPr>
        <w:t>Рисоопытный</w:t>
      </w:r>
      <w:proofErr w:type="spellEnd"/>
      <w:r w:rsidR="000F7D52">
        <w:rPr>
          <w:rFonts w:ascii="Times New Roman" w:eastAsia="Times New Roman" w:hAnsi="Times New Roman" w:cs="Times New Roman"/>
          <w:color w:val="000000"/>
          <w:sz w:val="24"/>
        </w:rPr>
        <w:t>.</w:t>
      </w:r>
    </w:p>
    <w:p w:rsidR="00F00121" w:rsidRPr="00F00121" w:rsidRDefault="00F00121" w:rsidP="00F00121">
      <w:pPr>
        <w:spacing w:after="0" w:line="240" w:lineRule="auto"/>
        <w:ind w:left="34" w:firstLine="567"/>
        <w:jc w:val="both"/>
        <w:rPr>
          <w:rFonts w:ascii="Times New Roman" w:eastAsia="Times New Roman" w:hAnsi="Times New Roman" w:cs="Times New Roman"/>
          <w:color w:val="000000"/>
          <w:sz w:val="24"/>
          <w:szCs w:val="24"/>
        </w:rPr>
      </w:pPr>
      <w:r w:rsidRPr="00F00121">
        <w:rPr>
          <w:rFonts w:ascii="Times New Roman" w:eastAsia="Times New Roman" w:hAnsi="Times New Roman" w:cs="Times New Roman"/>
          <w:b/>
          <w:color w:val="000000"/>
          <w:sz w:val="24"/>
          <w:szCs w:val="24"/>
        </w:rPr>
        <w:t>Теплоснабжение</w:t>
      </w:r>
      <w:r w:rsidRPr="00F00121">
        <w:rPr>
          <w:rFonts w:ascii="Times New Roman" w:eastAsia="Times New Roman" w:hAnsi="Times New Roman" w:cs="Times New Roman"/>
          <w:color w:val="000000"/>
          <w:sz w:val="24"/>
          <w:szCs w:val="24"/>
        </w:rPr>
        <w:t>: В соответствии с письмом №</w:t>
      </w:r>
      <w:r w:rsidR="000F7D52">
        <w:rPr>
          <w:rFonts w:ascii="Times New Roman" w:eastAsia="Times New Roman" w:hAnsi="Times New Roman" w:cs="Times New Roman"/>
          <w:color w:val="000000"/>
          <w:sz w:val="24"/>
          <w:szCs w:val="24"/>
        </w:rPr>
        <w:t>1046</w:t>
      </w:r>
      <w:r w:rsidR="00863AB1">
        <w:rPr>
          <w:rFonts w:ascii="Times New Roman" w:eastAsia="Times New Roman" w:hAnsi="Times New Roman" w:cs="Times New Roman"/>
          <w:color w:val="000000"/>
          <w:sz w:val="24"/>
          <w:szCs w:val="24"/>
        </w:rPr>
        <w:t>/1</w:t>
      </w:r>
      <w:bookmarkStart w:id="0" w:name="_GoBack"/>
      <w:bookmarkEnd w:id="0"/>
      <w:r w:rsidRPr="00F00121">
        <w:rPr>
          <w:rFonts w:ascii="Times New Roman" w:eastAsia="Times New Roman" w:hAnsi="Times New Roman" w:cs="Times New Roman"/>
          <w:color w:val="000000"/>
          <w:sz w:val="24"/>
          <w:szCs w:val="24"/>
        </w:rPr>
        <w:t xml:space="preserve"> от </w:t>
      </w:r>
      <w:r w:rsidR="000F7D52">
        <w:rPr>
          <w:rFonts w:ascii="Times New Roman" w:eastAsia="Times New Roman" w:hAnsi="Times New Roman" w:cs="Times New Roman"/>
          <w:color w:val="000000"/>
          <w:sz w:val="24"/>
          <w:szCs w:val="24"/>
        </w:rPr>
        <w:t>17.10.2025 г.</w:t>
      </w:r>
      <w:r w:rsidRPr="00F00121">
        <w:rPr>
          <w:rFonts w:ascii="Times New Roman" w:eastAsia="Times New Roman" w:hAnsi="Times New Roman" w:cs="Times New Roman"/>
          <w:color w:val="000000"/>
          <w:sz w:val="24"/>
          <w:szCs w:val="24"/>
        </w:rPr>
        <w:t xml:space="preserve"> МП «ЖКХ» Красноармейского района сообщается, что подключение к центральному теплоснабжению невозможно, в связи с отсутствием тепловых сетей в данном районе </w:t>
      </w:r>
      <w:r>
        <w:rPr>
          <w:rFonts w:ascii="Times New Roman" w:eastAsia="Times New Roman" w:hAnsi="Times New Roman" w:cs="Times New Roman"/>
          <w:color w:val="000000"/>
          <w:sz w:val="24"/>
          <w:szCs w:val="24"/>
        </w:rPr>
        <w:t xml:space="preserve">п. </w:t>
      </w:r>
      <w:proofErr w:type="spellStart"/>
      <w:r>
        <w:rPr>
          <w:rFonts w:ascii="Times New Roman" w:eastAsia="Times New Roman" w:hAnsi="Times New Roman" w:cs="Times New Roman"/>
          <w:color w:val="000000"/>
          <w:sz w:val="24"/>
          <w:szCs w:val="24"/>
        </w:rPr>
        <w:t>Рисоопытного</w:t>
      </w:r>
      <w:proofErr w:type="spellEnd"/>
      <w:r w:rsidRPr="00F00121">
        <w:rPr>
          <w:rFonts w:ascii="Times New Roman" w:eastAsia="Times New Roman" w:hAnsi="Times New Roman" w:cs="Times New Roman"/>
          <w:color w:val="000000"/>
          <w:sz w:val="24"/>
          <w:szCs w:val="24"/>
        </w:rPr>
        <w:t>.</w:t>
      </w:r>
    </w:p>
    <w:p w:rsidR="00AE18E9" w:rsidRPr="00354552" w:rsidRDefault="004C15DA" w:rsidP="00AE18E9">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Параметры разрешенного строительства</w:t>
      </w:r>
      <w:r>
        <w:rPr>
          <w:rFonts w:ascii="Times New Roman" w:eastAsia="Times New Roman" w:hAnsi="Times New Roman" w:cs="Times New Roman"/>
          <w:color w:val="000000"/>
          <w:sz w:val="24"/>
        </w:rPr>
        <w:t>:</w:t>
      </w:r>
      <w:r w:rsidR="00653551">
        <w:rPr>
          <w:rFonts w:ascii="Times New Roman" w:eastAsia="Times New Roman" w:hAnsi="Times New Roman" w:cs="Times New Roman"/>
          <w:color w:val="000000"/>
          <w:sz w:val="24"/>
        </w:rPr>
        <w:t xml:space="preserve"> </w:t>
      </w:r>
      <w:r w:rsidR="00AE18E9">
        <w:rPr>
          <w:rFonts w:ascii="Times New Roman" w:eastAsia="Times New Roman" w:hAnsi="Times New Roman" w:cs="Times New Roman"/>
          <w:color w:val="000000"/>
          <w:sz w:val="24"/>
        </w:rPr>
        <w:t xml:space="preserve">в соответствии с правилами землепользования и застройки Октябрьского сельского поселения Красноармейского района, утвержденных решением Совета Октябрьского сельского поселения Красноармейского района от 22.11.2013г. </w:t>
      </w:r>
      <w:r w:rsidR="00AE18E9">
        <w:rPr>
          <w:rFonts w:ascii="Segoe UI Symbol" w:eastAsia="Segoe UI Symbol" w:hAnsi="Segoe UI Symbol" w:cs="Segoe UI Symbol"/>
          <w:color w:val="000000"/>
          <w:sz w:val="24"/>
        </w:rPr>
        <w:t>№</w:t>
      </w:r>
      <w:r w:rsidR="00AE18E9">
        <w:rPr>
          <w:rFonts w:ascii="Times New Roman" w:eastAsia="Times New Roman" w:hAnsi="Times New Roman" w:cs="Times New Roman"/>
          <w:color w:val="000000"/>
          <w:sz w:val="24"/>
        </w:rPr>
        <w:t xml:space="preserve"> 63/5 (в реакции решения Совета муниципального образования Красноармейский район от </w:t>
      </w:r>
      <w:r w:rsidR="00AE18E9" w:rsidRPr="00354552">
        <w:rPr>
          <w:rFonts w:ascii="Times New Roman" w:eastAsia="Times New Roman" w:hAnsi="Times New Roman" w:cs="Times New Roman"/>
          <w:color w:val="000000"/>
          <w:sz w:val="24"/>
        </w:rPr>
        <w:t xml:space="preserve">30.11.2016г. </w:t>
      </w:r>
      <w:r w:rsidR="00AE18E9" w:rsidRPr="00354552">
        <w:rPr>
          <w:rFonts w:ascii="Times New Roman" w:eastAsia="Segoe UI Symbol" w:hAnsi="Times New Roman" w:cs="Times New Roman"/>
          <w:color w:val="000000"/>
          <w:sz w:val="24"/>
        </w:rPr>
        <w:t>№</w:t>
      </w:r>
      <w:r w:rsidR="00AE18E9" w:rsidRPr="00354552">
        <w:rPr>
          <w:rFonts w:ascii="Times New Roman" w:eastAsia="Times New Roman" w:hAnsi="Times New Roman" w:cs="Times New Roman"/>
          <w:color w:val="000000"/>
          <w:sz w:val="24"/>
        </w:rPr>
        <w:t xml:space="preserve">21/4, от 23.08.2017г. </w:t>
      </w:r>
      <w:r w:rsidR="00AE18E9" w:rsidRPr="00354552">
        <w:rPr>
          <w:rFonts w:ascii="Times New Roman" w:eastAsia="Segoe UI Symbol" w:hAnsi="Times New Roman" w:cs="Times New Roman"/>
          <w:color w:val="000000"/>
          <w:sz w:val="24"/>
        </w:rPr>
        <w:t>№</w:t>
      </w:r>
      <w:r w:rsidR="00AE18E9" w:rsidRPr="00354552">
        <w:rPr>
          <w:rFonts w:ascii="Times New Roman" w:eastAsia="Times New Roman" w:hAnsi="Times New Roman" w:cs="Times New Roman"/>
          <w:color w:val="000000"/>
          <w:sz w:val="24"/>
        </w:rPr>
        <w:t xml:space="preserve">32/8 от 25.07.2018г. </w:t>
      </w:r>
      <w:r w:rsidR="00AE18E9" w:rsidRPr="00354552">
        <w:rPr>
          <w:rFonts w:ascii="Times New Roman" w:eastAsia="Segoe UI Symbol" w:hAnsi="Times New Roman" w:cs="Times New Roman"/>
          <w:color w:val="000000"/>
          <w:sz w:val="24"/>
        </w:rPr>
        <w:t>№</w:t>
      </w:r>
      <w:r w:rsidR="00AE18E9" w:rsidRPr="00354552">
        <w:rPr>
          <w:rFonts w:ascii="Times New Roman" w:eastAsia="Times New Roman" w:hAnsi="Times New Roman" w:cs="Times New Roman"/>
          <w:color w:val="000000"/>
          <w:sz w:val="24"/>
        </w:rPr>
        <w:t xml:space="preserve">46/9, от 22.07.20202 г. </w:t>
      </w:r>
      <w:r w:rsidR="00AE18E9" w:rsidRPr="00354552">
        <w:rPr>
          <w:rFonts w:ascii="Times New Roman" w:eastAsia="Segoe UI Symbol" w:hAnsi="Times New Roman" w:cs="Times New Roman"/>
          <w:color w:val="000000"/>
          <w:sz w:val="24"/>
        </w:rPr>
        <w:t>№</w:t>
      </w:r>
      <w:r w:rsidR="00AE18E9" w:rsidRPr="00354552">
        <w:rPr>
          <w:rFonts w:ascii="Times New Roman" w:eastAsia="Times New Roman" w:hAnsi="Times New Roman" w:cs="Times New Roman"/>
          <w:color w:val="000000"/>
          <w:sz w:val="24"/>
        </w:rPr>
        <w:t xml:space="preserve">78/12, от 28.04.2021г. </w:t>
      </w:r>
      <w:r w:rsidR="00AE18E9" w:rsidRPr="00354552">
        <w:rPr>
          <w:rFonts w:ascii="Times New Roman" w:eastAsia="Segoe UI Symbol" w:hAnsi="Times New Roman" w:cs="Times New Roman"/>
          <w:color w:val="000000"/>
          <w:sz w:val="24"/>
        </w:rPr>
        <w:t>№</w:t>
      </w:r>
      <w:r w:rsidR="00AE18E9" w:rsidRPr="00354552">
        <w:rPr>
          <w:rFonts w:ascii="Times New Roman" w:eastAsia="Times New Roman" w:hAnsi="Times New Roman" w:cs="Times New Roman"/>
          <w:color w:val="000000"/>
          <w:sz w:val="24"/>
        </w:rPr>
        <w:t>12/8), от 22.03.2023г. №43/6.</w:t>
      </w:r>
    </w:p>
    <w:p w:rsidR="00AE18E9" w:rsidRPr="0046531F" w:rsidRDefault="004C15DA">
      <w:pPr>
        <w:spacing w:after="0" w:line="240" w:lineRule="auto"/>
        <w:ind w:left="34" w:firstLine="567"/>
        <w:jc w:val="both"/>
        <w:rPr>
          <w:rFonts w:ascii="Times New Roman" w:eastAsia="Times New Roman" w:hAnsi="Times New Roman" w:cs="Times New Roman"/>
          <w:color w:val="000000"/>
          <w:sz w:val="24"/>
          <w:szCs w:val="24"/>
        </w:rPr>
      </w:pPr>
      <w:r w:rsidRPr="0046531F">
        <w:rPr>
          <w:rFonts w:ascii="Times New Roman" w:eastAsia="Times New Roman" w:hAnsi="Times New Roman" w:cs="Times New Roman"/>
          <w:color w:val="000000"/>
          <w:sz w:val="24"/>
          <w:szCs w:val="24"/>
        </w:rPr>
        <w:t xml:space="preserve">Земельный участок расположен в </w:t>
      </w:r>
      <w:r w:rsidR="00166054" w:rsidRPr="0046531F">
        <w:rPr>
          <w:rFonts w:ascii="Times New Roman" w:eastAsia="Times New Roman" w:hAnsi="Times New Roman" w:cs="Times New Roman"/>
          <w:color w:val="000000"/>
          <w:sz w:val="24"/>
          <w:szCs w:val="24"/>
        </w:rPr>
        <w:t xml:space="preserve">зоне </w:t>
      </w:r>
      <w:r w:rsidR="00AE18E9" w:rsidRPr="0046531F">
        <w:rPr>
          <w:rFonts w:ascii="Times New Roman" w:eastAsia="Times New Roman" w:hAnsi="Times New Roman" w:cs="Times New Roman"/>
          <w:color w:val="000000"/>
          <w:sz w:val="24"/>
          <w:szCs w:val="24"/>
        </w:rPr>
        <w:t>Ж-1Б Зона застройки индивидуальными жилыми домами с содержанием домашнего скота и птицы,</w:t>
      </w:r>
      <w:r w:rsidRPr="0046531F">
        <w:rPr>
          <w:rFonts w:ascii="Times New Roman" w:eastAsia="Times New Roman" w:hAnsi="Times New Roman" w:cs="Times New Roman"/>
          <w:color w:val="000000"/>
          <w:sz w:val="24"/>
          <w:szCs w:val="24"/>
        </w:rPr>
        <w:t xml:space="preserve"> для которой установлены следующие предельные параметры разре</w:t>
      </w:r>
      <w:r w:rsidR="007C5F49" w:rsidRPr="0046531F">
        <w:rPr>
          <w:rFonts w:ascii="Times New Roman" w:eastAsia="Times New Roman" w:hAnsi="Times New Roman" w:cs="Times New Roman"/>
          <w:color w:val="000000"/>
          <w:sz w:val="24"/>
          <w:szCs w:val="24"/>
        </w:rPr>
        <w:t>шенного строительства</w:t>
      </w:r>
      <w:r w:rsidRPr="0046531F">
        <w:rPr>
          <w:rFonts w:ascii="Times New Roman" w:eastAsia="Times New Roman" w:hAnsi="Times New Roman" w:cs="Times New Roman"/>
          <w:color w:val="000000"/>
          <w:sz w:val="24"/>
          <w:szCs w:val="24"/>
        </w:rPr>
        <w:t xml:space="preserve"> в соответствии с частью 3 статьи 36 Градостроительно</w:t>
      </w:r>
      <w:r w:rsidR="00671645" w:rsidRPr="0046531F">
        <w:rPr>
          <w:rFonts w:ascii="Times New Roman" w:eastAsia="Times New Roman" w:hAnsi="Times New Roman" w:cs="Times New Roman"/>
          <w:color w:val="000000"/>
          <w:sz w:val="24"/>
          <w:szCs w:val="24"/>
        </w:rPr>
        <w:t xml:space="preserve">го кодекса Российской Федерации, </w:t>
      </w:r>
    </w:p>
    <w:tbl>
      <w:tblPr>
        <w:tblW w:w="0" w:type="auto"/>
        <w:tblBorders>
          <w:top w:val="nil"/>
          <w:left w:val="nil"/>
          <w:bottom w:val="nil"/>
          <w:right w:val="nil"/>
        </w:tblBorders>
        <w:tblLayout w:type="fixed"/>
        <w:tblLook w:val="0000" w:firstRow="0" w:lastRow="0" w:firstColumn="0" w:lastColumn="0" w:noHBand="0" w:noVBand="0"/>
      </w:tblPr>
      <w:tblGrid>
        <w:gridCol w:w="9464"/>
        <w:gridCol w:w="66"/>
      </w:tblGrid>
      <w:tr w:rsidR="00FF556B" w:rsidRPr="0046531F" w:rsidTr="00C84616">
        <w:trPr>
          <w:gridAfter w:val="1"/>
          <w:wAfter w:w="66" w:type="dxa"/>
          <w:trHeight w:val="247"/>
        </w:trPr>
        <w:tc>
          <w:tcPr>
            <w:tcW w:w="9464" w:type="dxa"/>
          </w:tcPr>
          <w:p w:rsidR="00FF556B" w:rsidRPr="0046531F" w:rsidRDefault="00C84616" w:rsidP="00C84616">
            <w:pPr>
              <w:pStyle w:val="Default"/>
              <w:jc w:val="both"/>
            </w:pPr>
            <w:r w:rsidRPr="0046531F">
              <w:t>- м</w:t>
            </w:r>
            <w:r w:rsidR="00FF556B" w:rsidRPr="0046531F">
              <w:t xml:space="preserve">инимальный размер земельного участка (площадь) – 1000 </w:t>
            </w:r>
            <w:proofErr w:type="spellStart"/>
            <w:r w:rsidR="00FF556B" w:rsidRPr="0046531F">
              <w:t>кв.м</w:t>
            </w:r>
            <w:proofErr w:type="spellEnd"/>
            <w:r w:rsidR="00FF556B" w:rsidRPr="0046531F">
              <w:t xml:space="preserve">. </w:t>
            </w:r>
          </w:p>
        </w:tc>
      </w:tr>
      <w:tr w:rsidR="00FF556B" w:rsidRPr="0046531F" w:rsidTr="00C84616">
        <w:trPr>
          <w:gridAfter w:val="1"/>
          <w:wAfter w:w="66" w:type="dxa"/>
          <w:trHeight w:val="385"/>
        </w:trPr>
        <w:tc>
          <w:tcPr>
            <w:tcW w:w="9464" w:type="dxa"/>
          </w:tcPr>
          <w:p w:rsidR="00FF556B" w:rsidRPr="0046531F" w:rsidRDefault="00C84616" w:rsidP="00C84616">
            <w:pPr>
              <w:pStyle w:val="Default"/>
              <w:jc w:val="both"/>
            </w:pPr>
            <w:r w:rsidRPr="0046531F">
              <w:t>-м</w:t>
            </w:r>
            <w:r w:rsidR="00FF556B" w:rsidRPr="0046531F">
              <w:t xml:space="preserve">аксимальный размер земельного участка (площадь) – 1500 </w:t>
            </w:r>
            <w:proofErr w:type="spellStart"/>
            <w:proofErr w:type="gramStart"/>
            <w:r w:rsidR="00FF556B" w:rsidRPr="0046531F">
              <w:t>кв.м</w:t>
            </w:r>
            <w:proofErr w:type="spellEnd"/>
            <w:proofErr w:type="gramEnd"/>
            <w:r w:rsidR="00FF556B" w:rsidRPr="0046531F">
              <w:t xml:space="preserve"> образуемых из земель, находящихся в государственной или муниципальной собственности. </w:t>
            </w:r>
          </w:p>
        </w:tc>
      </w:tr>
      <w:tr w:rsidR="00FF556B" w:rsidRPr="0046531F" w:rsidTr="00C84616">
        <w:trPr>
          <w:gridAfter w:val="1"/>
          <w:wAfter w:w="66" w:type="dxa"/>
          <w:trHeight w:val="1351"/>
        </w:trPr>
        <w:tc>
          <w:tcPr>
            <w:tcW w:w="9464" w:type="dxa"/>
          </w:tcPr>
          <w:p w:rsidR="00FF556B" w:rsidRPr="0046531F" w:rsidRDefault="00FF556B" w:rsidP="00FF556B">
            <w:pPr>
              <w:pStyle w:val="Default"/>
              <w:jc w:val="both"/>
            </w:pPr>
            <w:r w:rsidRPr="0046531F">
              <w:t>- минимальная/максимальная площадь земельных участков</w:t>
            </w:r>
            <w:r w:rsidR="00C84616" w:rsidRPr="0046531F">
              <w:t>,</w:t>
            </w:r>
            <w:r w:rsidRPr="0046531F">
              <w:t xml:space="preserve"> образуемых из земельных участков, находящихся в частной собственности – 1000 /3500 кв. м </w:t>
            </w:r>
          </w:p>
          <w:p w:rsidR="00FF556B" w:rsidRPr="0046531F" w:rsidRDefault="00FF556B" w:rsidP="00FF556B">
            <w:pPr>
              <w:pStyle w:val="Default"/>
              <w:jc w:val="both"/>
            </w:pPr>
            <w:r w:rsidRPr="0046531F">
              <w:t xml:space="preserve">- 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1000 /3500 кв. м - максимальный процент застройки подземной части – не регламентируется. </w:t>
            </w:r>
          </w:p>
        </w:tc>
      </w:tr>
      <w:tr w:rsidR="00FF556B" w:rsidRPr="0046531F" w:rsidTr="00C84616">
        <w:trPr>
          <w:trHeight w:val="385"/>
        </w:trPr>
        <w:tc>
          <w:tcPr>
            <w:tcW w:w="9530" w:type="dxa"/>
            <w:gridSpan w:val="2"/>
          </w:tcPr>
          <w:p w:rsidR="00FF556B" w:rsidRPr="0046531F" w:rsidRDefault="00FF556B" w:rsidP="00FF556B">
            <w:pPr>
              <w:pStyle w:val="Default"/>
              <w:jc w:val="both"/>
            </w:pPr>
            <w:r w:rsidRPr="0046531F">
              <w:t xml:space="preserve"> -</w:t>
            </w:r>
            <w:r w:rsidR="00C84616" w:rsidRPr="0046531F">
              <w:t>м</w:t>
            </w:r>
            <w:r w:rsidRPr="0046531F">
              <w:t xml:space="preserve">инимальная протяженность стороны земельного участка (протяженность стороны участка, расположенной вдоль красной линии) – 12 м. </w:t>
            </w:r>
          </w:p>
        </w:tc>
      </w:tr>
      <w:tr w:rsidR="00C84616" w:rsidRPr="0046531F" w:rsidTr="00C84616">
        <w:trPr>
          <w:gridAfter w:val="1"/>
          <w:wAfter w:w="66" w:type="dxa"/>
          <w:trHeight w:val="799"/>
        </w:trPr>
        <w:tc>
          <w:tcPr>
            <w:tcW w:w="9464" w:type="dxa"/>
          </w:tcPr>
          <w:p w:rsidR="00C84616" w:rsidRPr="0046531F" w:rsidRDefault="00C84616" w:rsidP="00C84616">
            <w:pPr>
              <w:pStyle w:val="Default"/>
            </w:pPr>
            <w:r w:rsidRPr="0046531F">
              <w:t xml:space="preserve">-минимальные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 </w:t>
            </w:r>
          </w:p>
        </w:tc>
      </w:tr>
      <w:tr w:rsidR="00C84616" w:rsidRPr="0046531F" w:rsidTr="00C84616">
        <w:trPr>
          <w:gridAfter w:val="1"/>
          <w:wAfter w:w="66" w:type="dxa"/>
          <w:trHeight w:val="799"/>
        </w:trPr>
        <w:tc>
          <w:tcPr>
            <w:tcW w:w="9464" w:type="dxa"/>
          </w:tcPr>
          <w:p w:rsidR="00C84616" w:rsidRPr="0046531F" w:rsidRDefault="00C84616" w:rsidP="00C84616">
            <w:pPr>
              <w:pStyle w:val="Default"/>
            </w:pPr>
            <w:r w:rsidRPr="0046531F">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минимальные отступы до границ смежных земельных участков - 3 м. </w:t>
            </w:r>
          </w:p>
        </w:tc>
      </w:tr>
      <w:tr w:rsidR="00C84616" w:rsidRPr="0046531F" w:rsidTr="00C84616">
        <w:trPr>
          <w:gridAfter w:val="1"/>
          <w:wAfter w:w="66" w:type="dxa"/>
          <w:trHeight w:val="523"/>
        </w:trPr>
        <w:tc>
          <w:tcPr>
            <w:tcW w:w="9464" w:type="dxa"/>
          </w:tcPr>
          <w:p w:rsidR="00C84616" w:rsidRPr="0046531F" w:rsidRDefault="00C84616" w:rsidP="00C84616">
            <w:pPr>
              <w:pStyle w:val="Default"/>
            </w:pPr>
            <w:r w:rsidRPr="0046531F">
              <w:t xml:space="preserve">-предельное количество этажей – 3 этажа (включая мансардный этаж), максимальная высота зданий – для объектов с углом наклона кровли до 15° – 10 м, с углом наклона кровли более 15° - 13 м. </w:t>
            </w:r>
          </w:p>
        </w:tc>
      </w:tr>
      <w:tr w:rsidR="00C84616" w:rsidRPr="0046531F" w:rsidTr="00C84616">
        <w:trPr>
          <w:gridAfter w:val="1"/>
          <w:wAfter w:w="66" w:type="dxa"/>
          <w:trHeight w:val="109"/>
        </w:trPr>
        <w:tc>
          <w:tcPr>
            <w:tcW w:w="9464" w:type="dxa"/>
          </w:tcPr>
          <w:p w:rsidR="00C84616" w:rsidRPr="0046531F" w:rsidRDefault="00C84616">
            <w:pPr>
              <w:pStyle w:val="Default"/>
            </w:pPr>
            <w:r w:rsidRPr="0046531F">
              <w:t xml:space="preserve">- максимальная общая площадь жилого дома – 300 </w:t>
            </w:r>
            <w:proofErr w:type="spellStart"/>
            <w:r w:rsidRPr="0046531F">
              <w:t>кв.м</w:t>
            </w:r>
            <w:proofErr w:type="spellEnd"/>
            <w:r w:rsidRPr="0046531F">
              <w:t xml:space="preserve">.; </w:t>
            </w:r>
          </w:p>
        </w:tc>
      </w:tr>
      <w:tr w:rsidR="00C84616" w:rsidRPr="0046531F" w:rsidTr="00C84616">
        <w:trPr>
          <w:gridAfter w:val="1"/>
          <w:wAfter w:w="66" w:type="dxa"/>
          <w:trHeight w:val="109"/>
        </w:trPr>
        <w:tc>
          <w:tcPr>
            <w:tcW w:w="9464" w:type="dxa"/>
          </w:tcPr>
          <w:p w:rsidR="00C84616" w:rsidRPr="0046531F" w:rsidRDefault="00C84616" w:rsidP="00C84616">
            <w:pPr>
              <w:pStyle w:val="Default"/>
            </w:pPr>
            <w:r w:rsidRPr="0046531F">
              <w:t>-максимальный процент застройки в границах земельного участка-60 %.</w:t>
            </w:r>
          </w:p>
        </w:tc>
      </w:tr>
    </w:tbl>
    <w:p w:rsidR="00EF3254" w:rsidRDefault="00E65EC0" w:rsidP="006412FF">
      <w:pPr>
        <w:spacing w:after="0" w:line="240" w:lineRule="auto"/>
        <w:jc w:val="both"/>
        <w:rPr>
          <w:rFonts w:ascii="Times New Roman" w:eastAsia="Times New Roman" w:hAnsi="Times New Roman" w:cs="Times New Roman"/>
          <w:color w:val="000000"/>
          <w:sz w:val="24"/>
        </w:rPr>
      </w:pPr>
      <w:r w:rsidRPr="0046531F">
        <w:rPr>
          <w:rFonts w:ascii="Times New Roman" w:eastAsia="Times New Roman" w:hAnsi="Times New Roman" w:cs="Times New Roman"/>
          <w:color w:val="000000"/>
          <w:sz w:val="24"/>
          <w:szCs w:val="24"/>
        </w:rPr>
        <w:t xml:space="preserve"> </w:t>
      </w:r>
      <w:r w:rsidR="004C15DA" w:rsidRPr="0046531F">
        <w:rPr>
          <w:rFonts w:ascii="Times New Roman" w:eastAsia="Times New Roman" w:hAnsi="Times New Roman" w:cs="Times New Roman"/>
          <w:color w:val="000000"/>
          <w:sz w:val="24"/>
          <w:szCs w:val="24"/>
        </w:rPr>
        <w:t xml:space="preserve"> Осмотр земельных участков проводится заявителем самостоятельно. Льготы согласно ст. 39.11 ЗК РФ п. 21 </w:t>
      </w:r>
      <w:proofErr w:type="spellStart"/>
      <w:r w:rsidR="004C15DA" w:rsidRPr="0046531F">
        <w:rPr>
          <w:rFonts w:ascii="Times New Roman" w:eastAsia="Times New Roman" w:hAnsi="Times New Roman" w:cs="Times New Roman"/>
          <w:color w:val="000000"/>
          <w:sz w:val="24"/>
          <w:szCs w:val="24"/>
        </w:rPr>
        <w:t>п.п</w:t>
      </w:r>
      <w:proofErr w:type="spellEnd"/>
      <w:r w:rsidR="004C15DA" w:rsidRPr="0046531F">
        <w:rPr>
          <w:rFonts w:ascii="Times New Roman" w:eastAsia="Times New Roman" w:hAnsi="Times New Roman" w:cs="Times New Roman"/>
          <w:color w:val="000000"/>
          <w:sz w:val="24"/>
          <w:szCs w:val="24"/>
        </w:rPr>
        <w:t xml:space="preserve"> 11 не установлены. Требования согласно ст. 39.11 ЗК РФ п.21 </w:t>
      </w:r>
      <w:proofErr w:type="spellStart"/>
      <w:r w:rsidR="004C15DA" w:rsidRPr="0046531F">
        <w:rPr>
          <w:rFonts w:ascii="Times New Roman" w:eastAsia="Times New Roman" w:hAnsi="Times New Roman" w:cs="Times New Roman"/>
          <w:color w:val="000000"/>
          <w:sz w:val="24"/>
          <w:szCs w:val="24"/>
        </w:rPr>
        <w:t>п.п</w:t>
      </w:r>
      <w:proofErr w:type="spellEnd"/>
      <w:r w:rsidR="004C15DA" w:rsidRPr="0046531F">
        <w:rPr>
          <w:rFonts w:ascii="Times New Roman" w:eastAsia="Times New Roman" w:hAnsi="Times New Roman" w:cs="Times New Roman"/>
          <w:color w:val="000000"/>
          <w:sz w:val="24"/>
          <w:szCs w:val="24"/>
        </w:rPr>
        <w:t>. 12,13,14 не установлены.</w:t>
      </w:r>
      <w:r w:rsidR="006412FF" w:rsidRPr="0046531F">
        <w:rPr>
          <w:rFonts w:ascii="Times New Roman" w:eastAsia="Times New Roman" w:hAnsi="Times New Roman" w:cs="Times New Roman"/>
          <w:color w:val="000000"/>
          <w:sz w:val="24"/>
          <w:szCs w:val="24"/>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w:t>
      </w:r>
      <w:r w:rsidR="006412FF">
        <w:rPr>
          <w:rFonts w:ascii="Times New Roman" w:eastAsia="Times New Roman" w:hAnsi="Times New Roman" w:cs="Times New Roman"/>
          <w:color w:val="000000"/>
          <w:sz w:val="24"/>
        </w:rPr>
        <w:t xml:space="preserve"> обеспечения, максимальную нагрузку и сроки подключения объектов капитального строительства к сетям, не является </w:t>
      </w:r>
      <w:r w:rsidR="006412FF">
        <w:rPr>
          <w:rFonts w:ascii="Times New Roman" w:eastAsia="Times New Roman" w:hAnsi="Times New Roman" w:cs="Times New Roman"/>
          <w:color w:val="000000"/>
          <w:sz w:val="24"/>
        </w:rPr>
        <w:lastRenderedPageBreak/>
        <w:t xml:space="preserve">препятствием для проведения аукциона (письмо Министерства экономического развития РФ от 30.06.2015 №Д23и-3009). </w:t>
      </w:r>
    </w:p>
    <w:p w:rsidR="00EF3254" w:rsidRDefault="004C15DA">
      <w:pPr>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По результатам аукциона </w:t>
      </w:r>
      <w:r w:rsidR="0046531F">
        <w:rPr>
          <w:rFonts w:ascii="Times New Roman" w:eastAsia="Times New Roman" w:hAnsi="Times New Roman" w:cs="Times New Roman"/>
          <w:color w:val="000000"/>
          <w:spacing w:val="-1"/>
          <w:sz w:val="24"/>
        </w:rPr>
        <w:t>определяется цена земельного участка</w:t>
      </w:r>
      <w:r>
        <w:rPr>
          <w:rFonts w:ascii="Times New Roman" w:eastAsia="Times New Roman" w:hAnsi="Times New Roman" w:cs="Times New Roman"/>
          <w:color w:val="000000"/>
          <w:spacing w:val="-1"/>
          <w:sz w:val="24"/>
        </w:rPr>
        <w:t>.</w:t>
      </w:r>
    </w:p>
    <w:p w:rsidR="00EF3254" w:rsidRPr="00CB1FC2" w:rsidRDefault="004C15DA">
      <w:pPr>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Договор </w:t>
      </w:r>
      <w:r w:rsidR="0046531F">
        <w:rPr>
          <w:rFonts w:ascii="Times New Roman" w:eastAsia="Times New Roman" w:hAnsi="Times New Roman" w:cs="Times New Roman"/>
          <w:color w:val="000000"/>
          <w:spacing w:val="-1"/>
          <w:sz w:val="24"/>
        </w:rPr>
        <w:t>купли-продажи</w:t>
      </w:r>
      <w:r>
        <w:rPr>
          <w:rFonts w:ascii="Times New Roman" w:eastAsia="Times New Roman" w:hAnsi="Times New Roman" w:cs="Times New Roman"/>
          <w:color w:val="000000"/>
          <w:spacing w:val="-1"/>
          <w:sz w:val="24"/>
        </w:rPr>
        <w:t xml:space="preserve"> подлежит государственной регистрации </w:t>
      </w:r>
      <w:proofErr w:type="gramStart"/>
      <w:r>
        <w:rPr>
          <w:rFonts w:ascii="Times New Roman" w:eastAsia="Times New Roman" w:hAnsi="Times New Roman" w:cs="Times New Roman"/>
          <w:color w:val="000000"/>
          <w:spacing w:val="-1"/>
          <w:sz w:val="24"/>
        </w:rPr>
        <w:t>в порядке</w:t>
      </w:r>
      <w:proofErr w:type="gramEnd"/>
      <w:r>
        <w:rPr>
          <w:rFonts w:ascii="Times New Roman" w:eastAsia="Times New Roman" w:hAnsi="Times New Roman" w:cs="Times New Roman"/>
          <w:color w:val="000000"/>
          <w:spacing w:val="-1"/>
          <w:sz w:val="24"/>
        </w:rPr>
        <w:t xml:space="preserve"> установленном законодательством о государственной регистрации прав на недвижимое имущество и сделок с ним.</w:t>
      </w:r>
    </w:p>
    <w:p w:rsidR="0046531F" w:rsidRPr="000239AE" w:rsidRDefault="0046531F" w:rsidP="0046531F">
      <w:pPr>
        <w:tabs>
          <w:tab w:val="left" w:pos="8080"/>
        </w:tabs>
        <w:spacing w:after="0" w:line="240" w:lineRule="auto"/>
        <w:ind w:firstLine="567"/>
        <w:jc w:val="center"/>
        <w:rPr>
          <w:rFonts w:ascii="Times New Roman" w:eastAsia="Times New Roman" w:hAnsi="Times New Roman" w:cs="Times New Roman"/>
          <w:b/>
          <w:color w:val="000000"/>
          <w:sz w:val="24"/>
          <w:szCs w:val="24"/>
        </w:rPr>
      </w:pPr>
      <w:r w:rsidRPr="000239AE">
        <w:rPr>
          <w:rFonts w:ascii="Times New Roman" w:eastAsia="Times New Roman" w:hAnsi="Times New Roman" w:cs="Times New Roman"/>
          <w:b/>
          <w:color w:val="000000"/>
          <w:sz w:val="24"/>
          <w:szCs w:val="24"/>
        </w:rPr>
        <w:t xml:space="preserve">2. Порядок ознакомления с документацией и информацией </w:t>
      </w:r>
    </w:p>
    <w:p w:rsidR="0046531F" w:rsidRPr="000239AE" w:rsidRDefault="0046531F" w:rsidP="0046531F">
      <w:pPr>
        <w:tabs>
          <w:tab w:val="left" w:pos="8080"/>
        </w:tabs>
        <w:spacing w:after="0" w:line="240" w:lineRule="auto"/>
        <w:ind w:firstLine="567"/>
        <w:jc w:val="center"/>
        <w:rPr>
          <w:rFonts w:ascii="Times New Roman" w:eastAsia="Times New Roman" w:hAnsi="Times New Roman" w:cs="Times New Roman"/>
          <w:b/>
          <w:color w:val="000000"/>
          <w:sz w:val="24"/>
          <w:szCs w:val="24"/>
        </w:rPr>
      </w:pPr>
      <w:r w:rsidRPr="000239AE">
        <w:rPr>
          <w:rFonts w:ascii="Times New Roman" w:eastAsia="Times New Roman" w:hAnsi="Times New Roman" w:cs="Times New Roman"/>
          <w:b/>
          <w:color w:val="000000"/>
          <w:sz w:val="24"/>
          <w:szCs w:val="24"/>
        </w:rPr>
        <w:t>о земельном участке, условиями договора</w:t>
      </w:r>
    </w:p>
    <w:p w:rsidR="0046531F" w:rsidRPr="000239AE" w:rsidRDefault="0046531F" w:rsidP="0046531F">
      <w:pPr>
        <w:tabs>
          <w:tab w:val="left" w:pos="8080"/>
        </w:tabs>
        <w:spacing w:after="0" w:line="240" w:lineRule="auto"/>
        <w:ind w:firstLine="567"/>
        <w:jc w:val="center"/>
        <w:rPr>
          <w:rFonts w:ascii="Times New Roman" w:eastAsia="Times New Roman" w:hAnsi="Times New Roman" w:cs="Times New Roman"/>
          <w:b/>
          <w:color w:val="000000"/>
          <w:sz w:val="24"/>
          <w:szCs w:val="24"/>
        </w:rPr>
      </w:pPr>
    </w:p>
    <w:p w:rsidR="0046531F" w:rsidRPr="000239AE" w:rsidRDefault="0046531F" w:rsidP="0046531F">
      <w:pPr>
        <w:spacing w:after="0" w:line="240" w:lineRule="auto"/>
        <w:ind w:firstLine="567"/>
        <w:jc w:val="both"/>
        <w:rPr>
          <w:rFonts w:ascii="Times New Roman" w:eastAsia="Times New Roman" w:hAnsi="Times New Roman" w:cs="Times New Roman"/>
          <w:color w:val="000000"/>
          <w:sz w:val="24"/>
          <w:szCs w:val="24"/>
          <w:u w:val="single"/>
        </w:rPr>
      </w:pPr>
      <w:r w:rsidRPr="000239AE">
        <w:rPr>
          <w:rFonts w:ascii="Times New Roman" w:eastAsia="Times New Roman" w:hAnsi="Times New Roman" w:cs="Times New Roman"/>
          <w:color w:val="000000"/>
          <w:sz w:val="24"/>
          <w:szCs w:val="24"/>
        </w:rPr>
        <w:t xml:space="preserve">Документация, информационное сообщение о проведении электронного аукциона, заявка, а также образец договора размещается на официальном сайте Российской Федерации для размещения информации о проведении торгов </w:t>
      </w:r>
      <w:hyperlink r:id="rId10">
        <w:r w:rsidRPr="000239AE">
          <w:rPr>
            <w:rFonts w:ascii="Times New Roman" w:eastAsia="Times New Roman" w:hAnsi="Times New Roman" w:cs="Times New Roman"/>
            <w:color w:val="0000FF"/>
            <w:sz w:val="24"/>
            <w:szCs w:val="24"/>
            <w:u w:val="single"/>
          </w:rPr>
          <w:t>www.torgi.gov.ru</w:t>
        </w:r>
      </w:hyperlink>
      <w:r w:rsidRPr="000239AE">
        <w:rPr>
          <w:rFonts w:ascii="Times New Roman" w:eastAsia="Times New Roman" w:hAnsi="Times New Roman" w:cs="Times New Roman"/>
          <w:color w:val="000000"/>
          <w:sz w:val="24"/>
          <w:szCs w:val="24"/>
        </w:rPr>
        <w:t xml:space="preserve">, на официальном сайте администрации муниципального образования  Красноармейский район </w:t>
      </w:r>
      <w:hyperlink r:id="rId11">
        <w:r w:rsidRPr="000239AE">
          <w:rPr>
            <w:rFonts w:ascii="Times New Roman" w:eastAsia="Times New Roman" w:hAnsi="Times New Roman" w:cs="Times New Roman"/>
            <w:color w:val="363636"/>
            <w:sz w:val="24"/>
            <w:szCs w:val="24"/>
            <w:u w:val="single"/>
          </w:rPr>
          <w:t>http://krasnarm.ru</w:t>
        </w:r>
      </w:hyperlink>
      <w:r w:rsidRPr="000239AE">
        <w:rPr>
          <w:rFonts w:ascii="Times New Roman" w:eastAsia="Times New Roman" w:hAnsi="Times New Roman" w:cs="Times New Roman"/>
          <w:color w:val="000000"/>
          <w:sz w:val="24"/>
          <w:szCs w:val="24"/>
        </w:rPr>
        <w:t xml:space="preserve"> и в открытой для доступа неограниченного круга лиц части электронной площадки на сайте </w:t>
      </w:r>
      <w:hyperlink r:id="rId12">
        <w:r w:rsidRPr="000239AE">
          <w:rPr>
            <w:rFonts w:ascii="Times New Roman" w:eastAsia="Times New Roman" w:hAnsi="Times New Roman" w:cs="Times New Roman"/>
            <w:color w:val="0000FF"/>
            <w:sz w:val="24"/>
            <w:szCs w:val="24"/>
            <w:u w:val="single"/>
          </w:rPr>
          <w:t>http://utp.sberbank-ast.ru</w:t>
        </w:r>
      </w:hyperlink>
      <w:r w:rsidRPr="000239AE">
        <w:rPr>
          <w:rFonts w:ascii="Times New Roman" w:eastAsia="Times New Roman" w:hAnsi="Times New Roman" w:cs="Times New Roman"/>
          <w:color w:val="000000"/>
          <w:sz w:val="24"/>
          <w:szCs w:val="24"/>
        </w:rPr>
        <w:t>.</w:t>
      </w:r>
    </w:p>
    <w:p w:rsidR="0046531F" w:rsidRPr="000239AE" w:rsidRDefault="0046531F" w:rsidP="0046531F">
      <w:pPr>
        <w:spacing w:after="0" w:line="240" w:lineRule="auto"/>
        <w:ind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46531F" w:rsidRPr="000239AE" w:rsidRDefault="0046531F" w:rsidP="0046531F">
      <w:pPr>
        <w:spacing w:after="0" w:line="240" w:lineRule="auto"/>
        <w:ind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Такой запрос в режиме реального времени направляется в «личный кабинет» Продавца для рассмотрения при условии, что запрос поступил Организатору торгов не позднее 5 (пяти) рабочих дней до даты окончания подачи заявок.</w:t>
      </w:r>
    </w:p>
    <w:p w:rsidR="0046531F" w:rsidRPr="000239AE" w:rsidRDefault="0046531F" w:rsidP="0046531F">
      <w:pPr>
        <w:spacing w:after="0" w:line="240" w:lineRule="auto"/>
        <w:ind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В течение 2 (двух) рабочих дней со дня поступления запроса Организатор торгов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46531F" w:rsidRPr="000239AE" w:rsidRDefault="0046531F" w:rsidP="0046531F">
      <w:pPr>
        <w:spacing w:after="0" w:line="240" w:lineRule="auto"/>
        <w:ind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46531F" w:rsidRPr="000239AE" w:rsidRDefault="0046531F" w:rsidP="0046531F">
      <w:pPr>
        <w:spacing w:after="0" w:line="240" w:lineRule="auto"/>
        <w:ind w:firstLine="567"/>
        <w:jc w:val="both"/>
        <w:rPr>
          <w:rFonts w:ascii="Times New Roman" w:eastAsia="Times New Roman" w:hAnsi="Times New Roman" w:cs="Times New Roman"/>
          <w:color w:val="FF0000"/>
          <w:sz w:val="24"/>
          <w:szCs w:val="24"/>
        </w:rPr>
      </w:pPr>
      <w:r w:rsidRPr="000239AE">
        <w:rPr>
          <w:rFonts w:ascii="Times New Roman" w:eastAsia="Times New Roman" w:hAnsi="Times New Roman" w:cs="Times New Roman"/>
          <w:color w:val="000000"/>
          <w:sz w:val="24"/>
          <w:szCs w:val="24"/>
        </w:rPr>
        <w:t xml:space="preserve">С документацией по земельному участку, условиями договора можно ознакомиться у Организатора торгов по адресу: Краснодарский край, Красноармейский район, станица Полтавская, ул. Просвещения, 107Б, 1-й этаж, кабинет </w:t>
      </w:r>
      <w:r w:rsidRPr="000239AE">
        <w:rPr>
          <w:rFonts w:ascii="Times New Roman" w:eastAsia="Segoe UI Symbol" w:hAnsi="Times New Roman" w:cs="Times New Roman"/>
          <w:color w:val="000000"/>
          <w:sz w:val="24"/>
          <w:szCs w:val="24"/>
        </w:rPr>
        <w:t xml:space="preserve">№ </w:t>
      </w:r>
      <w:r w:rsidRPr="000239AE">
        <w:rPr>
          <w:rFonts w:ascii="Times New Roman" w:eastAsia="Times New Roman" w:hAnsi="Times New Roman" w:cs="Times New Roman"/>
          <w:color w:val="000000"/>
          <w:sz w:val="24"/>
          <w:szCs w:val="24"/>
        </w:rPr>
        <w:t>1 в рабочие дни с 10 часов 00 минут до 12 часов 00 минут и с 13 часов 00 минут до 16 часов 00 минут по местному времени. Телефон для справок: 8 (86165) 3-25-68.</w:t>
      </w:r>
    </w:p>
    <w:p w:rsidR="0046531F" w:rsidRPr="000239AE" w:rsidRDefault="0046531F" w:rsidP="0046531F">
      <w:pPr>
        <w:spacing w:after="0" w:line="240" w:lineRule="auto"/>
        <w:ind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Победитель торгов, не реализовавший свое право на осмотр объекта и изучение его технической документации, лишается права предъявлять претензии к организатору торгов по поводу юридического, физического и финансового состояния объекта.</w:t>
      </w:r>
    </w:p>
    <w:p w:rsidR="0046531F" w:rsidRPr="000239AE" w:rsidRDefault="0046531F" w:rsidP="0046531F">
      <w:pPr>
        <w:spacing w:after="0" w:line="240" w:lineRule="auto"/>
        <w:jc w:val="both"/>
        <w:rPr>
          <w:rFonts w:ascii="Times New Roman" w:eastAsia="Times New Roman" w:hAnsi="Times New Roman" w:cs="Times New Roman"/>
          <w:color w:val="363636"/>
          <w:sz w:val="24"/>
          <w:szCs w:val="24"/>
          <w:shd w:val="clear" w:color="auto" w:fill="FFFFFF"/>
        </w:rPr>
      </w:pPr>
    </w:p>
    <w:p w:rsidR="0046531F" w:rsidRPr="000239AE" w:rsidRDefault="0046531F" w:rsidP="0046531F">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 xml:space="preserve">3. Форма заявки на участие в аукционе, </w:t>
      </w:r>
    </w:p>
    <w:p w:rsidR="0046531F" w:rsidRPr="000239AE" w:rsidRDefault="0046531F" w:rsidP="0046531F">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порядок приема, адрес места приема, дата и время начала</w:t>
      </w:r>
    </w:p>
    <w:p w:rsidR="0046531F" w:rsidRPr="000239AE" w:rsidRDefault="0046531F" w:rsidP="0046531F">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 xml:space="preserve"> и окончание приема заявок на участие в аукционе</w:t>
      </w:r>
    </w:p>
    <w:p w:rsidR="0046531F" w:rsidRPr="000239AE" w:rsidRDefault="0046531F" w:rsidP="0046531F">
      <w:pPr>
        <w:spacing w:after="0" w:line="240" w:lineRule="auto"/>
        <w:jc w:val="center"/>
        <w:rPr>
          <w:rFonts w:ascii="Times New Roman" w:eastAsia="Times New Roman" w:hAnsi="Times New Roman" w:cs="Times New Roman"/>
          <w:color w:val="363636"/>
          <w:sz w:val="24"/>
          <w:szCs w:val="24"/>
          <w:shd w:val="clear" w:color="auto" w:fill="FFFFFF"/>
        </w:rPr>
      </w:pPr>
    </w:p>
    <w:p w:rsidR="0046531F" w:rsidRPr="000239AE" w:rsidRDefault="0046531F" w:rsidP="0046531F">
      <w:pPr>
        <w:spacing w:after="0" w:line="240" w:lineRule="auto"/>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 </w:t>
      </w:r>
      <w:r w:rsidRPr="000239AE">
        <w:rPr>
          <w:rFonts w:ascii="Times New Roman" w:eastAsia="Times New Roman" w:hAnsi="Times New Roman" w:cs="Times New Roman"/>
          <w:b/>
          <w:color w:val="363636"/>
          <w:sz w:val="24"/>
          <w:szCs w:val="24"/>
          <w:shd w:val="clear" w:color="auto" w:fill="FFFFFF"/>
        </w:rPr>
        <w:tab/>
      </w:r>
      <w:r w:rsidRPr="000239AE">
        <w:rPr>
          <w:rFonts w:ascii="Times New Roman" w:eastAsia="Times New Roman" w:hAnsi="Times New Roman" w:cs="Times New Roman"/>
          <w:color w:val="363636"/>
          <w:sz w:val="24"/>
          <w:szCs w:val="24"/>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3">
        <w:r w:rsidRPr="000239AE">
          <w:rPr>
            <w:rFonts w:ascii="Times New Roman" w:eastAsia="Times New Roman" w:hAnsi="Times New Roman" w:cs="Times New Roman"/>
            <w:color w:val="363636"/>
            <w:sz w:val="24"/>
            <w:szCs w:val="24"/>
            <w:u w:val="single"/>
            <w:shd w:val="clear" w:color="auto" w:fill="FFFFFF"/>
          </w:rPr>
          <w:t>http://utp.sberbank-ast.ru</w:t>
        </w:r>
      </w:hyperlink>
      <w:r w:rsidRPr="000239AE">
        <w:rPr>
          <w:rFonts w:ascii="Times New Roman" w:eastAsia="Times New Roman" w:hAnsi="Times New Roman" w:cs="Times New Roman"/>
          <w:color w:val="363636"/>
          <w:sz w:val="24"/>
          <w:szCs w:val="24"/>
          <w:shd w:val="clear" w:color="auto" w:fill="FFFFFF"/>
        </w:rPr>
        <w:t>. Регистрация на электронной торговой площадке осуществляется без взимания платы.</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w:t>
      </w:r>
      <w:r w:rsidRPr="000239AE">
        <w:rPr>
          <w:rFonts w:ascii="Times New Roman" w:eastAsia="Times New Roman" w:hAnsi="Times New Roman" w:cs="Times New Roman"/>
          <w:color w:val="363636"/>
          <w:sz w:val="24"/>
          <w:szCs w:val="24"/>
          <w:shd w:val="clear" w:color="auto" w:fill="FFFFFF"/>
        </w:rPr>
        <w:lastRenderedPageBreak/>
        <w:t>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46531F" w:rsidRPr="000239AE" w:rsidRDefault="0046531F" w:rsidP="0046531F">
      <w:pPr>
        <w:spacing w:after="0" w:line="240" w:lineRule="auto"/>
        <w:ind w:firstLine="708"/>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Для участия в аукционе заявитель должен представить следующие документы:</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(заполнить: заявка для физических лиц Приложение № 1);</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2. копии документов, удостоверяющих личность заявителя (все страницы паспорта включая обложку);</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3. документы, подтверждающие внесение задатка;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4. </w:t>
      </w:r>
      <w:proofErr w:type="gramStart"/>
      <w:r w:rsidRPr="000239AE">
        <w:rPr>
          <w:rFonts w:ascii="Times New Roman" w:eastAsia="Times New Roman" w:hAnsi="Times New Roman" w:cs="Times New Roman"/>
          <w:color w:val="363636"/>
          <w:sz w:val="24"/>
          <w:szCs w:val="24"/>
          <w:shd w:val="clear" w:color="auto" w:fill="FFFFFF"/>
        </w:rPr>
        <w:t>надлежащим образом</w:t>
      </w:r>
      <w:proofErr w:type="gramEnd"/>
      <w:r w:rsidRPr="000239AE">
        <w:rPr>
          <w:rFonts w:ascii="Times New Roman" w:eastAsia="Times New Roman" w:hAnsi="Times New Roman" w:cs="Times New Roman"/>
          <w:color w:val="363636"/>
          <w:sz w:val="24"/>
          <w:szCs w:val="24"/>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Решения о допуске или не допуске Заявителя к участию в аукционе в электронной форме принимает аукционная комиссия.</w:t>
      </w:r>
    </w:p>
    <w:p w:rsidR="0046531F" w:rsidRPr="000239AE" w:rsidRDefault="0046531F" w:rsidP="0046531F">
      <w:pPr>
        <w:spacing w:after="0" w:line="240" w:lineRule="auto"/>
        <w:jc w:val="both"/>
        <w:rPr>
          <w:rFonts w:ascii="Times New Roman" w:eastAsia="Times New Roman" w:hAnsi="Times New Roman" w:cs="Times New Roman"/>
          <w:color w:val="363636"/>
          <w:sz w:val="24"/>
          <w:szCs w:val="24"/>
          <w:shd w:val="clear" w:color="auto" w:fill="FFFFFF"/>
        </w:rPr>
      </w:pPr>
    </w:p>
    <w:p w:rsidR="0046531F" w:rsidRPr="000239AE" w:rsidRDefault="0046531F" w:rsidP="0046531F">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 xml:space="preserve">4. Порядок внесения задатка участниками аукциона </w:t>
      </w:r>
    </w:p>
    <w:p w:rsidR="0046531F" w:rsidRPr="000239AE" w:rsidRDefault="0046531F" w:rsidP="0046531F">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и возврата им задатка, реквизиты счёта для перечисления задатка</w:t>
      </w:r>
    </w:p>
    <w:p w:rsidR="0046531F" w:rsidRPr="000239AE" w:rsidRDefault="0046531F" w:rsidP="0046531F">
      <w:pPr>
        <w:spacing w:after="0" w:line="240" w:lineRule="auto"/>
        <w:jc w:val="center"/>
        <w:rPr>
          <w:rFonts w:ascii="Times New Roman" w:eastAsia="Times New Roman" w:hAnsi="Times New Roman" w:cs="Times New Roman"/>
          <w:color w:val="363636"/>
          <w:sz w:val="24"/>
          <w:szCs w:val="24"/>
          <w:shd w:val="clear" w:color="auto" w:fill="FFFFFF"/>
        </w:rPr>
      </w:pP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Заявитель обеспечивает поступление задатка. </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Порядок внесения задатка определяется регламентом работы электронной площадки </w:t>
      </w:r>
      <w:hyperlink r:id="rId14">
        <w:r w:rsidRPr="000239AE">
          <w:rPr>
            <w:rFonts w:ascii="Times New Roman" w:eastAsia="Times New Roman" w:hAnsi="Times New Roman" w:cs="Times New Roman"/>
            <w:color w:val="363636"/>
            <w:sz w:val="24"/>
            <w:szCs w:val="24"/>
            <w:u w:val="single"/>
            <w:shd w:val="clear" w:color="auto" w:fill="FFFFFF"/>
          </w:rPr>
          <w:t>www.sberbank-ast.ru</w:t>
        </w:r>
      </w:hyperlink>
      <w:r w:rsidRPr="000239AE">
        <w:rPr>
          <w:rFonts w:ascii="Times New Roman" w:eastAsia="Times New Roman" w:hAnsi="Times New Roman" w:cs="Times New Roman"/>
          <w:color w:val="363636"/>
          <w:sz w:val="24"/>
          <w:szCs w:val="24"/>
          <w:shd w:val="clear" w:color="auto" w:fill="FFFFFF"/>
        </w:rPr>
        <w:t xml:space="preserve">. </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46531F" w:rsidRPr="000239AE" w:rsidTr="00F044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b/>
                <w:color w:val="363636"/>
                <w:sz w:val="24"/>
                <w:szCs w:val="24"/>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 </w:t>
            </w:r>
          </w:p>
        </w:tc>
      </w:tr>
      <w:tr w:rsidR="0046531F" w:rsidRPr="000239AE" w:rsidTr="00F044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АО "Сбербанк-АСТ"</w:t>
            </w:r>
          </w:p>
        </w:tc>
      </w:tr>
      <w:tr w:rsidR="0046531F" w:rsidRPr="000239AE" w:rsidTr="00F044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7707308480</w:t>
            </w:r>
          </w:p>
        </w:tc>
      </w:tr>
      <w:tr w:rsidR="0046531F" w:rsidRPr="000239AE" w:rsidTr="00F044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lastRenderedPageBreak/>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770401001</w:t>
            </w:r>
          </w:p>
        </w:tc>
      </w:tr>
      <w:tr w:rsidR="0046531F" w:rsidRPr="000239AE" w:rsidTr="00F044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40702810300020038047</w:t>
            </w:r>
          </w:p>
        </w:tc>
      </w:tr>
      <w:tr w:rsidR="0046531F" w:rsidRPr="000239AE" w:rsidTr="00F044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b/>
                <w:color w:val="363636"/>
                <w:sz w:val="24"/>
                <w:szCs w:val="24"/>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 </w:t>
            </w:r>
          </w:p>
        </w:tc>
      </w:tr>
      <w:tr w:rsidR="0046531F" w:rsidRPr="000239AE" w:rsidTr="00F044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ПАО"СБЕРБАНК РОССИИ" г. МОСКВА</w:t>
            </w:r>
          </w:p>
        </w:tc>
      </w:tr>
      <w:tr w:rsidR="0046531F" w:rsidRPr="000239AE" w:rsidTr="00F044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044525225</w:t>
            </w:r>
          </w:p>
        </w:tc>
      </w:tr>
      <w:tr w:rsidR="0046531F" w:rsidRPr="000239AE" w:rsidTr="00F044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46531F" w:rsidRPr="000239AE" w:rsidRDefault="0046531F" w:rsidP="00F044DC">
            <w:pPr>
              <w:spacing w:after="0" w:line="240" w:lineRule="auto"/>
              <w:jc w:val="both"/>
              <w:rPr>
                <w:sz w:val="24"/>
                <w:szCs w:val="24"/>
              </w:rPr>
            </w:pPr>
            <w:r w:rsidRPr="000239AE">
              <w:rPr>
                <w:rFonts w:ascii="Times New Roman" w:eastAsia="Times New Roman" w:hAnsi="Times New Roman" w:cs="Times New Roman"/>
                <w:color w:val="363636"/>
                <w:sz w:val="24"/>
                <w:szCs w:val="24"/>
              </w:rPr>
              <w:t>30101810400000000225</w:t>
            </w:r>
          </w:p>
        </w:tc>
      </w:tr>
    </w:tbl>
    <w:p w:rsidR="0046531F" w:rsidRPr="000239AE" w:rsidRDefault="0046531F" w:rsidP="0046531F">
      <w:pPr>
        <w:spacing w:after="0" w:line="240" w:lineRule="auto"/>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      Образец платежного поручения приведен на электронной площадке по адресу: </w:t>
      </w:r>
      <w:hyperlink r:id="rId15">
        <w:r w:rsidRPr="000239AE">
          <w:rPr>
            <w:rFonts w:ascii="Times New Roman" w:eastAsia="Times New Roman" w:hAnsi="Times New Roman" w:cs="Times New Roman"/>
            <w:color w:val="363636"/>
            <w:sz w:val="24"/>
            <w:szCs w:val="24"/>
            <w:u w:val="single"/>
            <w:shd w:val="clear" w:color="auto" w:fill="FFFFFF"/>
          </w:rPr>
          <w:t>http://utp.sberbank-ast.ru/AP/Notice/653/Requisites</w:t>
        </w:r>
      </w:hyperlink>
    </w:p>
    <w:p w:rsidR="0046531F" w:rsidRPr="000239AE" w:rsidRDefault="0046531F" w:rsidP="0046531F">
      <w:pPr>
        <w:spacing w:after="0" w:line="240" w:lineRule="auto"/>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Лицам, перечислившим задаток для участия в аукционе, денежные средства возвращаются в следующем порядке:</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а) участникам, за исключением победителя - в течение 3 календарных дней со дня подведения итогов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46531F" w:rsidRPr="000239AE" w:rsidRDefault="0046531F" w:rsidP="0046531F">
      <w:pPr>
        <w:spacing w:after="0" w:line="240" w:lineRule="auto"/>
        <w:jc w:val="both"/>
        <w:rPr>
          <w:rFonts w:ascii="Times New Roman" w:eastAsia="Times New Roman" w:hAnsi="Times New Roman" w:cs="Times New Roman"/>
          <w:color w:val="000000"/>
          <w:sz w:val="24"/>
          <w:szCs w:val="24"/>
          <w:shd w:val="clear" w:color="auto" w:fill="FFFFFF"/>
        </w:rPr>
      </w:pPr>
      <w:r w:rsidRPr="000239AE">
        <w:rPr>
          <w:rFonts w:ascii="Times New Roman" w:eastAsia="Times New Roman" w:hAnsi="Times New Roman" w:cs="Times New Roman"/>
          <w:b/>
          <w:color w:val="000000"/>
          <w:sz w:val="24"/>
          <w:szCs w:val="24"/>
          <w:shd w:val="clear" w:color="auto" w:fill="FFFFFF"/>
        </w:rPr>
        <w:t xml:space="preserve">       </w:t>
      </w:r>
      <w:r w:rsidRPr="000239AE">
        <w:rPr>
          <w:rFonts w:ascii="Times New Roman" w:eastAsia="Times New Roman" w:hAnsi="Times New Roman" w:cs="Times New Roman"/>
          <w:color w:val="000000"/>
          <w:sz w:val="24"/>
          <w:szCs w:val="24"/>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6">
        <w:r w:rsidRPr="000239AE">
          <w:rPr>
            <w:rFonts w:ascii="Times New Roman" w:eastAsia="Times New Roman" w:hAnsi="Times New Roman" w:cs="Times New Roman"/>
            <w:color w:val="0000FF"/>
            <w:sz w:val="24"/>
            <w:szCs w:val="24"/>
            <w:u w:val="single"/>
            <w:shd w:val="clear" w:color="auto" w:fill="FFFFFF"/>
          </w:rPr>
          <w:t>статьей 437</w:t>
        </w:r>
      </w:hyperlink>
      <w:r w:rsidRPr="000239AE">
        <w:rPr>
          <w:rFonts w:ascii="Times New Roman" w:eastAsia="Times New Roman" w:hAnsi="Times New Roman" w:cs="Times New Roman"/>
          <w:color w:val="000000"/>
          <w:sz w:val="24"/>
          <w:szCs w:val="24"/>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46531F" w:rsidRPr="000239AE" w:rsidRDefault="0046531F" w:rsidP="0046531F">
      <w:pPr>
        <w:spacing w:after="0" w:line="240" w:lineRule="auto"/>
        <w:jc w:val="both"/>
        <w:rPr>
          <w:rFonts w:ascii="Times New Roman" w:eastAsia="Times New Roman" w:hAnsi="Times New Roman" w:cs="Times New Roman"/>
          <w:color w:val="363636"/>
          <w:sz w:val="24"/>
          <w:szCs w:val="24"/>
          <w:shd w:val="clear" w:color="auto" w:fill="FFFFFF"/>
        </w:rPr>
      </w:pPr>
    </w:p>
    <w:p w:rsidR="0046531F" w:rsidRPr="000239AE" w:rsidRDefault="0046531F" w:rsidP="0046531F">
      <w:pPr>
        <w:spacing w:after="0" w:line="240" w:lineRule="auto"/>
        <w:jc w:val="center"/>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5.</w:t>
      </w:r>
      <w:r w:rsidRPr="000239AE">
        <w:rPr>
          <w:rFonts w:ascii="Times New Roman" w:eastAsia="Times New Roman" w:hAnsi="Times New Roman" w:cs="Times New Roman"/>
          <w:color w:val="363636"/>
          <w:sz w:val="24"/>
          <w:szCs w:val="24"/>
          <w:shd w:val="clear" w:color="auto" w:fill="FFFFFF"/>
        </w:rPr>
        <w:t> </w:t>
      </w:r>
      <w:r w:rsidRPr="000239AE">
        <w:rPr>
          <w:rFonts w:ascii="Times New Roman" w:eastAsia="Times New Roman" w:hAnsi="Times New Roman" w:cs="Times New Roman"/>
          <w:b/>
          <w:color w:val="363636"/>
          <w:sz w:val="24"/>
          <w:szCs w:val="24"/>
          <w:shd w:val="clear" w:color="auto" w:fill="FFFFFF"/>
        </w:rPr>
        <w:t>Заявитель не допускается к участию в аукционе в следующих случаях</w:t>
      </w:r>
      <w:r w:rsidRPr="000239AE">
        <w:rPr>
          <w:rFonts w:ascii="Times New Roman" w:eastAsia="Times New Roman" w:hAnsi="Times New Roman" w:cs="Times New Roman"/>
          <w:color w:val="363636"/>
          <w:sz w:val="24"/>
          <w:szCs w:val="24"/>
          <w:shd w:val="clear" w:color="auto" w:fill="FFFFFF"/>
        </w:rPr>
        <w:t>:</w:t>
      </w:r>
    </w:p>
    <w:p w:rsidR="0046531F" w:rsidRPr="000239AE" w:rsidRDefault="0046531F" w:rsidP="0046531F">
      <w:pPr>
        <w:spacing w:after="0" w:line="240" w:lineRule="auto"/>
        <w:jc w:val="center"/>
        <w:rPr>
          <w:rFonts w:ascii="Times New Roman" w:eastAsia="Times New Roman" w:hAnsi="Times New Roman" w:cs="Times New Roman"/>
          <w:color w:val="363636"/>
          <w:sz w:val="24"/>
          <w:szCs w:val="24"/>
          <w:shd w:val="clear" w:color="auto" w:fill="FFFFFF"/>
        </w:rPr>
      </w:pP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1) не представление необходимых для участия в аукционе документов или представление недостоверных сведений;</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2) не поступление задатка на дату рассмотрения заявок на участие в аукционе;</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3) подача заявки на участие в аукционе лицом, которое в соответствии</w:t>
      </w:r>
      <w:r w:rsidRPr="000239AE">
        <w:rPr>
          <w:rFonts w:ascii="Times New Roman" w:eastAsia="Times New Roman" w:hAnsi="Times New Roman" w:cs="Times New Roman"/>
          <w:color w:val="363636"/>
          <w:sz w:val="24"/>
          <w:szCs w:val="24"/>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46531F" w:rsidRPr="000239AE" w:rsidRDefault="0046531F" w:rsidP="0046531F">
      <w:pPr>
        <w:spacing w:after="0" w:line="240" w:lineRule="auto"/>
        <w:ind w:firstLine="708"/>
        <w:jc w:val="both"/>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0239AE">
        <w:rPr>
          <w:rFonts w:ascii="Times New Roman" w:eastAsia="Times New Roman" w:hAnsi="Times New Roman" w:cs="Times New Roman"/>
          <w:b/>
          <w:color w:val="363636"/>
          <w:sz w:val="24"/>
          <w:szCs w:val="24"/>
          <w:shd w:val="clear" w:color="auto" w:fill="FFFFFF"/>
        </w:rPr>
        <w:t> </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 </w:t>
      </w:r>
    </w:p>
    <w:p w:rsidR="0046531F" w:rsidRPr="000239AE" w:rsidRDefault="0046531F" w:rsidP="0046531F">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6. Рассмотрение заявок</w:t>
      </w:r>
    </w:p>
    <w:p w:rsidR="0046531F" w:rsidRPr="000239AE" w:rsidRDefault="0046531F" w:rsidP="0046531F">
      <w:pPr>
        <w:spacing w:after="0" w:line="240" w:lineRule="auto"/>
        <w:jc w:val="center"/>
        <w:rPr>
          <w:rFonts w:ascii="Times New Roman" w:eastAsia="Times New Roman" w:hAnsi="Times New Roman" w:cs="Times New Roman"/>
          <w:color w:val="363636"/>
          <w:sz w:val="24"/>
          <w:szCs w:val="24"/>
          <w:shd w:val="clear" w:color="auto" w:fill="FFFFFF"/>
        </w:rPr>
      </w:pP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1. 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2. В день определения участников аукциона, указанный в извещении о проведении аукциона по продаже права на заключение договора купли-продажи или аренды </w:t>
      </w:r>
      <w:r w:rsidRPr="000239AE">
        <w:rPr>
          <w:rFonts w:ascii="Times New Roman" w:eastAsia="Times New Roman" w:hAnsi="Times New Roman" w:cs="Times New Roman"/>
          <w:color w:val="363636"/>
          <w:sz w:val="24"/>
          <w:szCs w:val="24"/>
          <w:shd w:val="clear" w:color="auto" w:fill="FFFFFF"/>
        </w:rPr>
        <w:lastRenderedPageBreak/>
        <w:t>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46531F" w:rsidRPr="000239AE" w:rsidRDefault="0046531F" w:rsidP="0046531F">
      <w:pPr>
        <w:spacing w:after="0" w:line="240" w:lineRule="auto"/>
        <w:ind w:firstLine="708"/>
        <w:jc w:val="both"/>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7">
        <w:r w:rsidRPr="000239AE">
          <w:rPr>
            <w:rFonts w:ascii="Times New Roman" w:eastAsia="Times New Roman" w:hAnsi="Times New Roman" w:cs="Times New Roman"/>
            <w:color w:val="000000"/>
            <w:sz w:val="24"/>
            <w:szCs w:val="24"/>
            <w:u w:val="single"/>
            <w:shd w:val="clear" w:color="auto" w:fill="FFFFFF"/>
          </w:rPr>
          <w:t>www.torgi.gov.ru</w:t>
        </w:r>
      </w:hyperlink>
      <w:r w:rsidRPr="000239AE">
        <w:rPr>
          <w:rFonts w:ascii="Times New Roman" w:eastAsia="Times New Roman" w:hAnsi="Times New Roman" w:cs="Times New Roman"/>
          <w:color w:val="363636"/>
          <w:sz w:val="24"/>
          <w:szCs w:val="24"/>
          <w:shd w:val="clear" w:color="auto" w:fill="FFFFFF"/>
        </w:rPr>
        <w:t>.</w:t>
      </w:r>
      <w:r w:rsidRPr="000239AE">
        <w:rPr>
          <w:rFonts w:ascii="Times New Roman" w:eastAsia="Times New Roman" w:hAnsi="Times New Roman" w:cs="Times New Roman"/>
          <w:b/>
          <w:color w:val="363636"/>
          <w:sz w:val="24"/>
          <w:szCs w:val="24"/>
          <w:shd w:val="clear" w:color="auto" w:fill="FFFFFF"/>
        </w:rPr>
        <w:t> </w:t>
      </w:r>
    </w:p>
    <w:p w:rsidR="0046531F" w:rsidRPr="000239AE" w:rsidRDefault="0046531F" w:rsidP="0046531F">
      <w:pPr>
        <w:spacing w:after="0" w:line="240" w:lineRule="auto"/>
        <w:ind w:firstLine="708"/>
        <w:jc w:val="both"/>
        <w:rPr>
          <w:rFonts w:ascii="Times New Roman" w:eastAsia="Times New Roman" w:hAnsi="Times New Roman" w:cs="Times New Roman"/>
          <w:b/>
          <w:color w:val="363636"/>
          <w:sz w:val="24"/>
          <w:szCs w:val="24"/>
          <w:shd w:val="clear" w:color="auto" w:fill="FFFFFF"/>
        </w:rPr>
      </w:pPr>
    </w:p>
    <w:p w:rsidR="0046531F" w:rsidRPr="000239AE" w:rsidRDefault="0046531F" w:rsidP="0046531F">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7. Порядок проведения аукциона в электронной форме</w:t>
      </w:r>
    </w:p>
    <w:p w:rsidR="0046531F" w:rsidRPr="000239AE" w:rsidRDefault="0046531F" w:rsidP="0046531F">
      <w:pPr>
        <w:spacing w:after="0" w:line="240" w:lineRule="auto"/>
        <w:jc w:val="center"/>
        <w:rPr>
          <w:rFonts w:ascii="Times New Roman" w:eastAsia="Times New Roman" w:hAnsi="Times New Roman" w:cs="Times New Roman"/>
          <w:color w:val="363636"/>
          <w:sz w:val="24"/>
          <w:szCs w:val="24"/>
          <w:shd w:val="clear" w:color="auto" w:fill="FFFFFF"/>
        </w:rPr>
      </w:pP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Процедура аукциона проводится в день и время, указанные в настоящем </w:t>
      </w:r>
      <w:proofErr w:type="gramStart"/>
      <w:r w:rsidRPr="000239AE">
        <w:rPr>
          <w:rFonts w:ascii="Times New Roman" w:eastAsia="Times New Roman" w:hAnsi="Times New Roman" w:cs="Times New Roman"/>
          <w:color w:val="363636"/>
          <w:sz w:val="24"/>
          <w:szCs w:val="24"/>
          <w:shd w:val="clear" w:color="auto" w:fill="FFFFFF"/>
        </w:rPr>
        <w:t>извещении  о</w:t>
      </w:r>
      <w:proofErr w:type="gramEnd"/>
      <w:r w:rsidRPr="000239AE">
        <w:rPr>
          <w:rFonts w:ascii="Times New Roman" w:eastAsia="Times New Roman" w:hAnsi="Times New Roman" w:cs="Times New Roman"/>
          <w:color w:val="363636"/>
          <w:sz w:val="24"/>
          <w:szCs w:val="24"/>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0239AE">
        <w:rPr>
          <w:rFonts w:ascii="Times New Roman" w:eastAsia="Times New Roman" w:hAnsi="Times New Roman" w:cs="Times New Roman"/>
          <w:color w:val="363636"/>
          <w:sz w:val="24"/>
          <w:szCs w:val="24"/>
          <w:shd w:val="clear" w:color="auto" w:fill="FFFFFF"/>
        </w:rPr>
        <w:t>настоящем  извещении</w:t>
      </w:r>
      <w:proofErr w:type="gramEnd"/>
      <w:r w:rsidRPr="000239AE">
        <w:rPr>
          <w:rFonts w:ascii="Times New Roman" w:eastAsia="Times New Roman" w:hAnsi="Times New Roman" w:cs="Times New Roman"/>
          <w:color w:val="363636"/>
          <w:sz w:val="24"/>
          <w:szCs w:val="24"/>
          <w:shd w:val="clear" w:color="auto" w:fill="FFFFFF"/>
        </w:rPr>
        <w:t xml:space="preserve">  и не изменяется в течение всего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Со времени начала проведения процедуры аукциона Оператором электронной площадки размещается:</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0239AE">
        <w:rPr>
          <w:rFonts w:ascii="Times New Roman" w:eastAsia="Times New Roman" w:hAnsi="Times New Roman" w:cs="Times New Roman"/>
          <w:color w:val="363636"/>
          <w:sz w:val="24"/>
          <w:szCs w:val="24"/>
          <w:shd w:val="clear" w:color="auto" w:fill="FFFFFF"/>
        </w:rPr>
        <w:t>цене  земельного</w:t>
      </w:r>
      <w:proofErr w:type="gramEnd"/>
      <w:r w:rsidRPr="000239AE">
        <w:rPr>
          <w:rFonts w:ascii="Times New Roman" w:eastAsia="Times New Roman" w:hAnsi="Times New Roman" w:cs="Times New Roman"/>
          <w:color w:val="363636"/>
          <w:sz w:val="24"/>
          <w:szCs w:val="24"/>
          <w:shd w:val="clear" w:color="auto" w:fill="FFFFFF"/>
        </w:rPr>
        <w:t xml:space="preserve"> участка.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w:t>
      </w:r>
      <w:r w:rsidRPr="000239AE">
        <w:rPr>
          <w:rFonts w:ascii="Times New Roman" w:eastAsia="Times New Roman" w:hAnsi="Times New Roman" w:cs="Times New Roman"/>
          <w:color w:val="363636"/>
          <w:sz w:val="24"/>
          <w:szCs w:val="24"/>
          <w:shd w:val="clear" w:color="auto" w:fill="FFFFFF"/>
        </w:rPr>
        <w:lastRenderedPageBreak/>
        <w:t>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0239AE">
        <w:rPr>
          <w:rFonts w:ascii="Times New Roman" w:eastAsia="Times New Roman" w:hAnsi="Times New Roman" w:cs="Times New Roman"/>
          <w:color w:val="363636"/>
          <w:sz w:val="24"/>
          <w:szCs w:val="24"/>
          <w:shd w:val="clear" w:color="auto" w:fill="FFFFFF"/>
        </w:rPr>
        <w:t>аренды  или</w:t>
      </w:r>
      <w:proofErr w:type="gramEnd"/>
      <w:r w:rsidRPr="000239AE">
        <w:rPr>
          <w:rFonts w:ascii="Times New Roman" w:eastAsia="Times New Roman" w:hAnsi="Times New Roman" w:cs="Times New Roman"/>
          <w:color w:val="363636"/>
          <w:sz w:val="24"/>
          <w:szCs w:val="24"/>
          <w:shd w:val="clear" w:color="auto" w:fill="FFFFFF"/>
        </w:rPr>
        <w:t xml:space="preserve"> цены земельного участка является время завершения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При этом программными средствами электронной площадки обеспечивается:</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0239AE">
        <w:rPr>
          <w:rFonts w:ascii="Times New Roman" w:eastAsia="Times New Roman" w:hAnsi="Times New Roman" w:cs="Times New Roman"/>
          <w:color w:val="000000"/>
          <w:sz w:val="24"/>
          <w:szCs w:val="24"/>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8">
        <w:r w:rsidRPr="000239AE">
          <w:rPr>
            <w:rFonts w:ascii="Times New Roman" w:eastAsia="Times New Roman" w:hAnsi="Times New Roman" w:cs="Times New Roman"/>
            <w:color w:val="0000FF"/>
            <w:sz w:val="24"/>
            <w:szCs w:val="24"/>
            <w:u w:val="single"/>
            <w:shd w:val="clear" w:color="auto" w:fill="FFFFFF"/>
          </w:rPr>
          <w:t>www.torgi.gov.ru</w:t>
        </w:r>
      </w:hyperlink>
      <w:r w:rsidRPr="000239AE">
        <w:rPr>
          <w:rFonts w:ascii="Times New Roman" w:eastAsia="Times New Roman" w:hAnsi="Times New Roman" w:cs="Times New Roman"/>
          <w:color w:val="000000"/>
          <w:sz w:val="24"/>
          <w:szCs w:val="24"/>
          <w:shd w:val="clear" w:color="auto" w:fill="FFFFFF"/>
        </w:rPr>
        <w:t xml:space="preserve">, на  официальном сайте администрации муниципального образования Красноармейский район </w:t>
      </w:r>
      <w:hyperlink r:id="rId19">
        <w:r w:rsidRPr="000239AE">
          <w:rPr>
            <w:rFonts w:ascii="Times New Roman" w:eastAsia="Times New Roman" w:hAnsi="Times New Roman" w:cs="Times New Roman"/>
            <w:color w:val="0000FF"/>
            <w:sz w:val="24"/>
            <w:szCs w:val="24"/>
            <w:u w:val="single"/>
            <w:shd w:val="clear" w:color="auto" w:fill="FFFFFF"/>
          </w:rPr>
          <w:t xml:space="preserve"> "http://www.krasnarm.ru</w:t>
        </w:r>
      </w:hyperlink>
      <w:r w:rsidRPr="000239AE">
        <w:rPr>
          <w:rFonts w:ascii="Times New Roman" w:eastAsia="Times New Roman" w:hAnsi="Times New Roman" w:cs="Times New Roman"/>
          <w:color w:val="000000"/>
          <w:sz w:val="24"/>
          <w:szCs w:val="24"/>
          <w:shd w:val="clear" w:color="auto" w:fill="FFFFFF"/>
        </w:rPr>
        <w:t xml:space="preserve"> не позднее дня, следующего за днем подписания указанного протокола. </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Процедура аукциона считается завершенной с момента подписания Организатором протокола об итогах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Аукцион признается несостоявшимся в следующих случаях:</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не было подано ни одной заявки на участие либо ни один из Претендентов не признан участником;</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принято решение о признании только одного Претендента участником;</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ни один из участников не сделал предложение о начальной цене права аренды или цены земельного участка.</w:t>
      </w:r>
    </w:p>
    <w:p w:rsidR="0046531F" w:rsidRPr="000239AE" w:rsidRDefault="0046531F" w:rsidP="0046531F">
      <w:pPr>
        <w:spacing w:after="0" w:line="240" w:lineRule="auto"/>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Решение о признании аукциона несостоявшимся оформляется протоколом об итогах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46531F" w:rsidRPr="000239AE" w:rsidRDefault="0046531F" w:rsidP="0046531F">
      <w:pPr>
        <w:spacing w:after="0" w:line="240" w:lineRule="auto"/>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наименование предмета </w:t>
      </w:r>
      <w:proofErr w:type="gramStart"/>
      <w:r w:rsidRPr="000239AE">
        <w:rPr>
          <w:rFonts w:ascii="Times New Roman" w:eastAsia="Times New Roman" w:hAnsi="Times New Roman" w:cs="Times New Roman"/>
          <w:color w:val="363636"/>
          <w:sz w:val="24"/>
          <w:szCs w:val="24"/>
          <w:shd w:val="clear" w:color="auto" w:fill="FFFFFF"/>
        </w:rPr>
        <w:t>договора  и</w:t>
      </w:r>
      <w:proofErr w:type="gramEnd"/>
      <w:r w:rsidRPr="000239AE">
        <w:rPr>
          <w:rFonts w:ascii="Times New Roman" w:eastAsia="Times New Roman" w:hAnsi="Times New Roman" w:cs="Times New Roman"/>
          <w:color w:val="363636"/>
          <w:sz w:val="24"/>
          <w:szCs w:val="24"/>
          <w:shd w:val="clear" w:color="auto" w:fill="FFFFFF"/>
        </w:rPr>
        <w:t xml:space="preserve"> иные позволяющие его индивидуализировать сведения;</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lastRenderedPageBreak/>
        <w:t>цена сделки;</w:t>
      </w:r>
    </w:p>
    <w:p w:rsidR="0046531F" w:rsidRPr="000239AE" w:rsidRDefault="0046531F" w:rsidP="0046531F">
      <w:pPr>
        <w:spacing w:after="0" w:line="240" w:lineRule="auto"/>
        <w:ind w:firstLine="708"/>
        <w:jc w:val="both"/>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фамилия, имя, отчество физического лица или наименовании юридического лица - Победителя торгов.</w:t>
      </w:r>
      <w:r w:rsidRPr="000239AE">
        <w:rPr>
          <w:rFonts w:ascii="Times New Roman" w:eastAsia="Times New Roman" w:hAnsi="Times New Roman" w:cs="Times New Roman"/>
          <w:b/>
          <w:color w:val="363636"/>
          <w:sz w:val="24"/>
          <w:szCs w:val="24"/>
          <w:shd w:val="clear" w:color="auto" w:fill="FFFFFF"/>
        </w:rPr>
        <w:t> </w:t>
      </w:r>
    </w:p>
    <w:p w:rsidR="0046531F" w:rsidRPr="000239AE" w:rsidRDefault="0046531F" w:rsidP="0046531F">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8. Отмена и приостановление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Продавец вправе отменить аукцион не позднее, чем за 3 (три) дня до даты проведения аукциона.</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0">
        <w:r w:rsidRPr="000239AE">
          <w:rPr>
            <w:rFonts w:ascii="Times New Roman" w:eastAsia="Times New Roman" w:hAnsi="Times New Roman" w:cs="Times New Roman"/>
            <w:color w:val="363636"/>
            <w:sz w:val="24"/>
            <w:szCs w:val="24"/>
            <w:u w:val="single"/>
            <w:shd w:val="clear" w:color="auto" w:fill="FFFFFF"/>
          </w:rPr>
          <w:t>www.torgi.gov.ru</w:t>
        </w:r>
      </w:hyperlink>
      <w:r w:rsidRPr="000239AE">
        <w:rPr>
          <w:rFonts w:ascii="Times New Roman" w:eastAsia="Times New Roman" w:hAnsi="Times New Roman" w:cs="Times New Roman"/>
          <w:color w:val="363636"/>
          <w:sz w:val="24"/>
          <w:szCs w:val="24"/>
          <w:shd w:val="clear" w:color="auto" w:fill="FFFFFF"/>
        </w:rPr>
        <w:t xml:space="preserve">., на официальном сайте администрации муниципального образования Красноармейский район </w:t>
      </w:r>
      <w:hyperlink r:id="rId21">
        <w:r w:rsidRPr="000239AE">
          <w:rPr>
            <w:rFonts w:ascii="Times New Roman" w:eastAsia="Times New Roman" w:hAnsi="Times New Roman" w:cs="Times New Roman"/>
            <w:color w:val="363636"/>
            <w:sz w:val="24"/>
            <w:szCs w:val="24"/>
            <w:u w:val="single"/>
            <w:shd w:val="clear" w:color="auto" w:fill="FFFFFF"/>
          </w:rPr>
          <w:t>http://.ru</w:t>
        </w:r>
      </w:hyperlink>
      <w:r w:rsidRPr="000239AE">
        <w:rPr>
          <w:rFonts w:ascii="Times New Roman" w:eastAsia="Times New Roman" w:hAnsi="Times New Roman" w:cs="Times New Roman"/>
          <w:color w:val="363636"/>
          <w:sz w:val="24"/>
          <w:szCs w:val="24"/>
          <w:shd w:val="clear" w:color="auto" w:fill="FFFFFF"/>
        </w:rPr>
        <w:t xml:space="preserve"> и в открытой части электронной торговой площадки в течении 3-х дней со дня принятия данного решения.</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Оператор электронной площадки приостанавливает проведение продажи права на заключение договора купли-продажи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купли-продажи земельного участка начинается с того момента, на котором продажа имущества была прервана.</w:t>
      </w:r>
    </w:p>
    <w:p w:rsidR="0046531F" w:rsidRPr="000239AE" w:rsidRDefault="0046531F" w:rsidP="0046531F">
      <w:pPr>
        <w:spacing w:after="0" w:line="240" w:lineRule="auto"/>
        <w:ind w:firstLine="708"/>
        <w:jc w:val="both"/>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0239AE">
        <w:rPr>
          <w:rFonts w:ascii="Times New Roman" w:eastAsia="Times New Roman" w:hAnsi="Times New Roman" w:cs="Times New Roman"/>
          <w:b/>
          <w:color w:val="363636"/>
          <w:sz w:val="24"/>
          <w:szCs w:val="24"/>
          <w:shd w:val="clear" w:color="auto" w:fill="FFFFFF"/>
        </w:rPr>
        <w:t> </w:t>
      </w:r>
    </w:p>
    <w:p w:rsidR="0046531F" w:rsidRPr="000239AE" w:rsidRDefault="0046531F" w:rsidP="0046531F">
      <w:pPr>
        <w:spacing w:after="0" w:line="240" w:lineRule="auto"/>
        <w:ind w:firstLine="708"/>
        <w:jc w:val="both"/>
        <w:rPr>
          <w:rFonts w:ascii="Times New Roman" w:eastAsia="Times New Roman" w:hAnsi="Times New Roman" w:cs="Times New Roman"/>
          <w:b/>
          <w:color w:val="363636"/>
          <w:sz w:val="24"/>
          <w:szCs w:val="24"/>
          <w:shd w:val="clear" w:color="auto" w:fill="FFFFFF"/>
        </w:rPr>
      </w:pPr>
    </w:p>
    <w:p w:rsidR="0046531F" w:rsidRPr="000239AE" w:rsidRDefault="0046531F" w:rsidP="0046531F">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 xml:space="preserve">9. Заключение договора купли - продажи </w:t>
      </w:r>
    </w:p>
    <w:p w:rsidR="0046531F" w:rsidRPr="000239AE" w:rsidRDefault="0046531F" w:rsidP="0046531F">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или аренды земельного участка</w:t>
      </w:r>
    </w:p>
    <w:p w:rsidR="0046531F" w:rsidRPr="000239AE" w:rsidRDefault="0046531F" w:rsidP="0046531F">
      <w:pPr>
        <w:spacing w:after="0" w:line="240" w:lineRule="auto"/>
        <w:jc w:val="center"/>
        <w:rPr>
          <w:rFonts w:ascii="Times New Roman" w:eastAsia="Times New Roman" w:hAnsi="Times New Roman" w:cs="Times New Roman"/>
          <w:color w:val="363636"/>
          <w:sz w:val="24"/>
          <w:szCs w:val="24"/>
          <w:shd w:val="clear" w:color="auto" w:fill="FFFFFF"/>
        </w:rPr>
      </w:pP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Договор купли-продажи или аренды земельного участка заключается 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При отказе или уклонении победителя аукциона от заключения в установленный срок договора купли-продажи или аренды земельного участка   задаток   ему   не возвращается, он утрачивает право на </w:t>
      </w:r>
      <w:proofErr w:type="gramStart"/>
      <w:r w:rsidRPr="000239AE">
        <w:rPr>
          <w:rFonts w:ascii="Times New Roman" w:eastAsia="Times New Roman" w:hAnsi="Times New Roman" w:cs="Times New Roman"/>
          <w:color w:val="363636"/>
          <w:sz w:val="24"/>
          <w:szCs w:val="24"/>
          <w:shd w:val="clear" w:color="auto" w:fill="FFFFFF"/>
        </w:rPr>
        <w:t>заключение  указанного</w:t>
      </w:r>
      <w:proofErr w:type="gramEnd"/>
      <w:r w:rsidRPr="000239AE">
        <w:rPr>
          <w:rFonts w:ascii="Times New Roman" w:eastAsia="Times New Roman" w:hAnsi="Times New Roman" w:cs="Times New Roman"/>
          <w:color w:val="363636"/>
          <w:sz w:val="24"/>
          <w:szCs w:val="24"/>
          <w:shd w:val="clear" w:color="auto" w:fill="FFFFFF"/>
        </w:rPr>
        <w:t xml:space="preserve"> договора. </w:t>
      </w:r>
    </w:p>
    <w:p w:rsidR="0046531F" w:rsidRPr="000239AE" w:rsidRDefault="0046531F" w:rsidP="0046531F">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lastRenderedPageBreak/>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 14, 20, 25 ст. 39.12 Земельного Кодекса Российской Федерации, которые уклонились от их заключения, включаются в реестр недобросовестных участников аукциона.</w:t>
      </w:r>
    </w:p>
    <w:p w:rsidR="0046531F" w:rsidRPr="000239AE" w:rsidRDefault="0046531F" w:rsidP="0046531F">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ab/>
        <w:t>Передача земельного участка и оформление права собственности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цены выкупа. Договор купли-продажи подписывается Продавцом при получении цены выкупа.</w:t>
      </w:r>
    </w:p>
    <w:p w:rsidR="0046531F" w:rsidRPr="000239AE" w:rsidRDefault="0046531F" w:rsidP="0046531F">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szCs w:val="24"/>
        </w:rPr>
      </w:pPr>
    </w:p>
    <w:p w:rsidR="0046531F" w:rsidRPr="000239AE" w:rsidRDefault="0046531F" w:rsidP="0046531F">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4"/>
          <w:szCs w:val="24"/>
        </w:rPr>
      </w:pPr>
      <w:r w:rsidRPr="000239AE">
        <w:rPr>
          <w:rFonts w:ascii="Times New Roman" w:eastAsia="Times New Roman" w:hAnsi="Times New Roman" w:cs="Times New Roman"/>
          <w:b/>
          <w:color w:val="000000"/>
          <w:sz w:val="24"/>
          <w:szCs w:val="24"/>
        </w:rPr>
        <w:t xml:space="preserve">11. Условия и сроки платежа, реквизиты счетов </w:t>
      </w:r>
    </w:p>
    <w:p w:rsidR="0046531F" w:rsidRPr="000239AE" w:rsidRDefault="0046531F" w:rsidP="0046531F">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4"/>
          <w:szCs w:val="24"/>
        </w:rPr>
      </w:pPr>
      <w:r w:rsidRPr="000239AE">
        <w:rPr>
          <w:rFonts w:ascii="Times New Roman" w:eastAsia="Times New Roman" w:hAnsi="Times New Roman" w:cs="Times New Roman"/>
          <w:b/>
          <w:color w:val="000000"/>
          <w:sz w:val="24"/>
          <w:szCs w:val="24"/>
        </w:rPr>
        <w:t>для оплаты по договору купли-продажи</w:t>
      </w:r>
    </w:p>
    <w:p w:rsidR="0046531F" w:rsidRPr="000239AE" w:rsidRDefault="0046531F" w:rsidP="0046531F">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4"/>
          <w:szCs w:val="24"/>
        </w:rPr>
      </w:pPr>
    </w:p>
    <w:p w:rsidR="0046531F" w:rsidRPr="000239AE" w:rsidRDefault="0046531F" w:rsidP="0046531F">
      <w:pPr>
        <w:suppressAutoHyphens/>
        <w:spacing w:after="0" w:line="240" w:lineRule="auto"/>
        <w:ind w:firstLine="720"/>
        <w:jc w:val="both"/>
        <w:rPr>
          <w:rFonts w:ascii="Times New Roman" w:eastAsia="Times New Roman" w:hAnsi="Times New Roman" w:cs="Times New Roman"/>
          <w:sz w:val="24"/>
          <w:szCs w:val="24"/>
        </w:rPr>
      </w:pPr>
      <w:r w:rsidRPr="000239AE">
        <w:rPr>
          <w:rFonts w:ascii="Times New Roman" w:eastAsia="Times New Roman" w:hAnsi="Times New Roman" w:cs="Times New Roman"/>
          <w:color w:val="000000"/>
          <w:sz w:val="24"/>
          <w:szCs w:val="24"/>
        </w:rPr>
        <w:t xml:space="preserve">Оплата производится Покупателем в срок не позднее 10 (десяти)  дней со дня </w:t>
      </w:r>
      <w:r w:rsidRPr="000239AE">
        <w:rPr>
          <w:rFonts w:ascii="Times New Roman" w:eastAsia="Times New Roman" w:hAnsi="Times New Roman" w:cs="Times New Roman"/>
          <w:sz w:val="24"/>
          <w:szCs w:val="24"/>
        </w:rPr>
        <w:t xml:space="preserve">подписания им договора купли-продажи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90211406013050026430, ОКТМО 03623419. </w:t>
      </w:r>
      <w:r w:rsidRPr="000239AE">
        <w:rPr>
          <w:rFonts w:ascii="Times New Roman" w:eastAsia="Times New Roman" w:hAnsi="Times New Roman" w:cs="Times New Roman"/>
          <w:b/>
          <w:sz w:val="24"/>
          <w:szCs w:val="24"/>
        </w:rPr>
        <w:t>Назначение платежа</w:t>
      </w:r>
      <w:r w:rsidRPr="000239AE">
        <w:rPr>
          <w:rFonts w:ascii="Times New Roman" w:eastAsia="Times New Roman" w:hAnsi="Times New Roman" w:cs="Times New Roman"/>
          <w:sz w:val="24"/>
          <w:szCs w:val="24"/>
        </w:rPr>
        <w:t>:</w:t>
      </w:r>
      <w:r w:rsidRPr="000239AE">
        <w:rPr>
          <w:rFonts w:ascii="Times New Roman" w:eastAsia="Times New Roman" w:hAnsi="Times New Roman" w:cs="Times New Roman"/>
          <w:spacing w:val="-1"/>
          <w:sz w:val="24"/>
          <w:szCs w:val="24"/>
        </w:rPr>
        <w:t xml:space="preserve"> «Оплата по договору купли-продажи (дата и номер договора).</w:t>
      </w:r>
    </w:p>
    <w:p w:rsidR="0046531F" w:rsidRPr="000239AE" w:rsidRDefault="0046531F" w:rsidP="0046531F">
      <w:pPr>
        <w:spacing w:after="0" w:line="240" w:lineRule="auto"/>
        <w:ind w:firstLine="567"/>
        <w:jc w:val="both"/>
        <w:rPr>
          <w:rFonts w:ascii="Times New Roman" w:eastAsia="Times New Roman" w:hAnsi="Times New Roman" w:cs="Times New Roman"/>
          <w:color w:val="000000"/>
          <w:sz w:val="24"/>
          <w:szCs w:val="24"/>
        </w:rPr>
      </w:pPr>
    </w:p>
    <w:p w:rsidR="0046531F" w:rsidRPr="000239AE" w:rsidRDefault="0046531F" w:rsidP="0046531F">
      <w:pPr>
        <w:spacing w:after="0" w:line="240" w:lineRule="auto"/>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Начальник управления</w:t>
      </w:r>
    </w:p>
    <w:p w:rsidR="0046531F" w:rsidRPr="000239AE" w:rsidRDefault="0046531F" w:rsidP="0046531F">
      <w:pPr>
        <w:spacing w:after="0" w:line="240" w:lineRule="auto"/>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муниципальной собственностью</w:t>
      </w:r>
    </w:p>
    <w:p w:rsidR="0046531F" w:rsidRPr="000239AE" w:rsidRDefault="0046531F" w:rsidP="0046531F">
      <w:pPr>
        <w:spacing w:after="0" w:line="240" w:lineRule="auto"/>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 xml:space="preserve">администрации МО Красноармейский район </w:t>
      </w:r>
      <w:r>
        <w:rPr>
          <w:rFonts w:ascii="Times New Roman" w:eastAsia="Times New Roman" w:hAnsi="Times New Roman" w:cs="Times New Roman"/>
          <w:color w:val="000000"/>
          <w:sz w:val="24"/>
          <w:szCs w:val="24"/>
        </w:rPr>
        <w:t>А.П. Зыков</w:t>
      </w:r>
    </w:p>
    <w:p w:rsidR="0046531F" w:rsidRPr="000239AE" w:rsidRDefault="0046531F" w:rsidP="0046531F">
      <w:pPr>
        <w:spacing w:after="0" w:line="240" w:lineRule="auto"/>
        <w:jc w:val="both"/>
        <w:rPr>
          <w:rFonts w:ascii="Times New Roman" w:eastAsia="Times New Roman" w:hAnsi="Times New Roman" w:cs="Times New Roman"/>
          <w:color w:val="000000"/>
          <w:sz w:val="24"/>
          <w:szCs w:val="24"/>
        </w:rPr>
      </w:pPr>
    </w:p>
    <w:p w:rsidR="0046531F" w:rsidRPr="000239AE" w:rsidRDefault="0046531F" w:rsidP="0046531F">
      <w:pPr>
        <w:spacing w:after="0" w:line="240" w:lineRule="auto"/>
        <w:rPr>
          <w:rFonts w:ascii="Times New Roman" w:eastAsia="Times New Roman" w:hAnsi="Times New Roman" w:cs="Times New Roman"/>
          <w:color w:val="000000"/>
          <w:sz w:val="24"/>
          <w:szCs w:val="24"/>
        </w:rPr>
      </w:pPr>
    </w:p>
    <w:p w:rsidR="00DC395D" w:rsidRDefault="00DC395D" w:rsidP="0046531F">
      <w:pPr>
        <w:spacing w:after="0" w:line="240" w:lineRule="auto"/>
        <w:ind w:firstLine="567"/>
        <w:jc w:val="center"/>
        <w:rPr>
          <w:rFonts w:ascii="Times New Roman" w:eastAsia="Times New Roman" w:hAnsi="Times New Roman" w:cs="Times New Roman"/>
          <w:color w:val="000000"/>
          <w:sz w:val="24"/>
        </w:rPr>
      </w:pPr>
    </w:p>
    <w:sectPr w:rsidR="00DC395D"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2"/>
  </w:compat>
  <w:rsids>
    <w:rsidRoot w:val="00EF3254"/>
    <w:rsid w:val="00041D12"/>
    <w:rsid w:val="000478BE"/>
    <w:rsid w:val="000815C1"/>
    <w:rsid w:val="00081622"/>
    <w:rsid w:val="000A5880"/>
    <w:rsid w:val="000C4FA2"/>
    <w:rsid w:val="000F7591"/>
    <w:rsid w:val="000F7D52"/>
    <w:rsid w:val="001144F5"/>
    <w:rsid w:val="00166054"/>
    <w:rsid w:val="00186AD6"/>
    <w:rsid w:val="001932D4"/>
    <w:rsid w:val="001B25AB"/>
    <w:rsid w:val="001B301C"/>
    <w:rsid w:val="002431B0"/>
    <w:rsid w:val="00262FE9"/>
    <w:rsid w:val="002707F1"/>
    <w:rsid w:val="00275777"/>
    <w:rsid w:val="00284F9B"/>
    <w:rsid w:val="00285CA9"/>
    <w:rsid w:val="002A5DFE"/>
    <w:rsid w:val="003407C3"/>
    <w:rsid w:val="00354552"/>
    <w:rsid w:val="00361CB2"/>
    <w:rsid w:val="003824A2"/>
    <w:rsid w:val="003E125F"/>
    <w:rsid w:val="003E2B82"/>
    <w:rsid w:val="003E6A8F"/>
    <w:rsid w:val="003F13AF"/>
    <w:rsid w:val="003F56CD"/>
    <w:rsid w:val="004276F5"/>
    <w:rsid w:val="00427DC1"/>
    <w:rsid w:val="00440376"/>
    <w:rsid w:val="0044339D"/>
    <w:rsid w:val="0046531F"/>
    <w:rsid w:val="00465D4F"/>
    <w:rsid w:val="00476397"/>
    <w:rsid w:val="004C15DA"/>
    <w:rsid w:val="00512457"/>
    <w:rsid w:val="00521D51"/>
    <w:rsid w:val="00550ED8"/>
    <w:rsid w:val="005731F5"/>
    <w:rsid w:val="005B244B"/>
    <w:rsid w:val="005F2647"/>
    <w:rsid w:val="005F4925"/>
    <w:rsid w:val="005F657F"/>
    <w:rsid w:val="00604EEB"/>
    <w:rsid w:val="006412FF"/>
    <w:rsid w:val="00651B5B"/>
    <w:rsid w:val="00653551"/>
    <w:rsid w:val="00671645"/>
    <w:rsid w:val="00704B54"/>
    <w:rsid w:val="00746C3F"/>
    <w:rsid w:val="00770181"/>
    <w:rsid w:val="007841E6"/>
    <w:rsid w:val="0079135F"/>
    <w:rsid w:val="007C5F49"/>
    <w:rsid w:val="007D5F6E"/>
    <w:rsid w:val="00813D44"/>
    <w:rsid w:val="00823D53"/>
    <w:rsid w:val="0083229B"/>
    <w:rsid w:val="00863AB1"/>
    <w:rsid w:val="008B2760"/>
    <w:rsid w:val="008B35B5"/>
    <w:rsid w:val="00911554"/>
    <w:rsid w:val="0093166E"/>
    <w:rsid w:val="00971297"/>
    <w:rsid w:val="00987521"/>
    <w:rsid w:val="00A31009"/>
    <w:rsid w:val="00A41BA2"/>
    <w:rsid w:val="00A46603"/>
    <w:rsid w:val="00A7671F"/>
    <w:rsid w:val="00AD24E0"/>
    <w:rsid w:val="00AE18E9"/>
    <w:rsid w:val="00B11E96"/>
    <w:rsid w:val="00B21506"/>
    <w:rsid w:val="00B3670F"/>
    <w:rsid w:val="00B4460B"/>
    <w:rsid w:val="00B47B3F"/>
    <w:rsid w:val="00B53405"/>
    <w:rsid w:val="00B765FF"/>
    <w:rsid w:val="00B90FC3"/>
    <w:rsid w:val="00B96E86"/>
    <w:rsid w:val="00BC4E3C"/>
    <w:rsid w:val="00BE4B06"/>
    <w:rsid w:val="00BF2CEE"/>
    <w:rsid w:val="00BF6C62"/>
    <w:rsid w:val="00BF6FC6"/>
    <w:rsid w:val="00C05B50"/>
    <w:rsid w:val="00C12238"/>
    <w:rsid w:val="00C479F7"/>
    <w:rsid w:val="00C84616"/>
    <w:rsid w:val="00CB1FC2"/>
    <w:rsid w:val="00D165A0"/>
    <w:rsid w:val="00D60023"/>
    <w:rsid w:val="00D663CB"/>
    <w:rsid w:val="00D74549"/>
    <w:rsid w:val="00DA23F2"/>
    <w:rsid w:val="00DC395D"/>
    <w:rsid w:val="00DF74B3"/>
    <w:rsid w:val="00E215FD"/>
    <w:rsid w:val="00E2683C"/>
    <w:rsid w:val="00E306A9"/>
    <w:rsid w:val="00E31FEB"/>
    <w:rsid w:val="00E65EC0"/>
    <w:rsid w:val="00E80880"/>
    <w:rsid w:val="00E90F15"/>
    <w:rsid w:val="00E9399B"/>
    <w:rsid w:val="00EF3254"/>
    <w:rsid w:val="00F00121"/>
    <w:rsid w:val="00F3117E"/>
    <w:rsid w:val="00F66E57"/>
    <w:rsid w:val="00FA192F"/>
    <w:rsid w:val="00FA53B8"/>
    <w:rsid w:val="00FA5C60"/>
    <w:rsid w:val="00FF5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4260"/>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Default">
    <w:name w:val="Default"/>
    <w:rsid w:val="00FF55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581496">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hyperlink" Target="http://.ru/" TargetMode="Externa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 Type="http://schemas.openxmlformats.org/officeDocument/2006/relationships/settings" Target="settings.xml"/><Relationship Id="rId16" Type="http://schemas.openxmlformats.org/officeDocument/2006/relationships/hyperlink" Target="consultantplus://offline/ref=A10F5D937D850D81206C84D1299789FB165035802CFCC36DD343B7EAA5B15203F1A2275EC6233CD8L2b7L"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krasnarm.ru/" TargetMode="External"/><Relationship Id="rId5" Type="http://schemas.openxmlformats.org/officeDocument/2006/relationships/hyperlink" Target="http://www.torgi.gov.ru/" TargetMode="External"/><Relationship Id="rId15" Type="http://schemas.openxmlformats.org/officeDocument/2006/relationships/hyperlink" Target="http://utp.sberbank-ast.ru/AP/Notice/653/Requisites" TargetMode="External"/><Relationship Id="rId23"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http://www.krasnarm.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www.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868</TotalTime>
  <Pages>10</Pages>
  <Words>4944</Words>
  <Characters>28185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107</cp:revision>
  <cp:lastPrinted>2023-06-22T08:36:00Z</cp:lastPrinted>
  <dcterms:created xsi:type="dcterms:W3CDTF">2023-06-19T06:28:00Z</dcterms:created>
  <dcterms:modified xsi:type="dcterms:W3CDTF">2026-02-04T07:08:00Z</dcterms:modified>
</cp:coreProperties>
</file>