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F632D" w:rsidRPr="00B218F2" w:rsidRDefault="00AF632D" w:rsidP="00AF632D">
      <w:pPr>
        <w:ind w:right="94"/>
        <w:jc w:val="center"/>
        <w:rPr>
          <w:rFonts w:eastAsiaTheme="minorEastAsia"/>
          <w:b/>
          <w:sz w:val="28"/>
          <w:szCs w:val="28"/>
        </w:rPr>
      </w:pPr>
      <w:r w:rsidRPr="00B218F2">
        <w:rPr>
          <w:b/>
          <w:sz w:val="28"/>
          <w:szCs w:val="28"/>
        </w:rPr>
        <w:t xml:space="preserve">Заключение № </w:t>
      </w:r>
      <w:r w:rsidR="00185FCB">
        <w:rPr>
          <w:b/>
          <w:sz w:val="28"/>
          <w:szCs w:val="28"/>
        </w:rPr>
        <w:t xml:space="preserve">1 от </w:t>
      </w:r>
      <w:r w:rsidR="00C50F8E">
        <w:rPr>
          <w:b/>
          <w:sz w:val="28"/>
          <w:szCs w:val="28"/>
        </w:rPr>
        <w:t>5 мая</w:t>
      </w:r>
      <w:r w:rsidR="003C226B">
        <w:rPr>
          <w:b/>
          <w:sz w:val="28"/>
          <w:szCs w:val="28"/>
        </w:rPr>
        <w:t xml:space="preserve"> 202</w:t>
      </w:r>
      <w:r w:rsidR="00185FCB">
        <w:rPr>
          <w:b/>
          <w:sz w:val="28"/>
          <w:szCs w:val="28"/>
        </w:rPr>
        <w:t>6</w:t>
      </w:r>
      <w:r w:rsidRPr="00B218F2">
        <w:rPr>
          <w:b/>
          <w:sz w:val="28"/>
          <w:szCs w:val="28"/>
        </w:rPr>
        <w:t xml:space="preserve"> года </w:t>
      </w:r>
      <w:r w:rsidRPr="00B218F2">
        <w:rPr>
          <w:rFonts w:eastAsiaTheme="minorEastAsia"/>
          <w:b/>
          <w:sz w:val="28"/>
          <w:szCs w:val="28"/>
        </w:rPr>
        <w:t>об оценке</w:t>
      </w:r>
    </w:p>
    <w:p w:rsidR="00F016BB" w:rsidRPr="003C226B" w:rsidRDefault="00AF632D" w:rsidP="00F016BB">
      <w:pPr>
        <w:ind w:right="94"/>
        <w:jc w:val="center"/>
        <w:rPr>
          <w:b/>
          <w:sz w:val="28"/>
          <w:szCs w:val="28"/>
        </w:rPr>
      </w:pPr>
      <w:r w:rsidRPr="00B218F2">
        <w:rPr>
          <w:rFonts w:eastAsiaTheme="minorEastAsia"/>
          <w:b/>
          <w:sz w:val="28"/>
          <w:szCs w:val="28"/>
        </w:rPr>
        <w:t xml:space="preserve">регулирующего воздействия </w:t>
      </w:r>
      <w:r w:rsidR="00F016BB" w:rsidRPr="00B218F2">
        <w:rPr>
          <w:b/>
          <w:sz w:val="28"/>
          <w:szCs w:val="28"/>
        </w:rPr>
        <w:t xml:space="preserve">проекта </w:t>
      </w:r>
      <w:r w:rsidR="00F016BB" w:rsidRPr="003C226B">
        <w:rPr>
          <w:b/>
          <w:sz w:val="28"/>
          <w:szCs w:val="28"/>
        </w:rPr>
        <w:t xml:space="preserve">постановления администрации </w:t>
      </w:r>
    </w:p>
    <w:p w:rsidR="00BC1101" w:rsidRDefault="00F016BB" w:rsidP="003C226B">
      <w:pPr>
        <w:ind w:right="94"/>
        <w:jc w:val="center"/>
        <w:rPr>
          <w:b/>
          <w:sz w:val="28"/>
          <w:szCs w:val="28"/>
        </w:rPr>
      </w:pPr>
      <w:r w:rsidRPr="003C226B">
        <w:rPr>
          <w:b/>
          <w:sz w:val="28"/>
          <w:szCs w:val="28"/>
        </w:rPr>
        <w:t xml:space="preserve">муниципального образования Красноармейский район </w:t>
      </w:r>
      <w:r w:rsidRPr="00BC1101">
        <w:rPr>
          <w:b/>
          <w:sz w:val="28"/>
          <w:szCs w:val="28"/>
        </w:rPr>
        <w:t>«</w:t>
      </w:r>
      <w:r w:rsidR="00BC1101" w:rsidRPr="00BC1101">
        <w:rPr>
          <w:b/>
          <w:sz w:val="28"/>
          <w:szCs w:val="28"/>
        </w:rPr>
        <w:t xml:space="preserve">О внесении </w:t>
      </w:r>
    </w:p>
    <w:p w:rsidR="002F1E9E" w:rsidRDefault="00BC1101" w:rsidP="003C226B">
      <w:pPr>
        <w:ind w:right="94"/>
        <w:jc w:val="center"/>
        <w:rPr>
          <w:b/>
          <w:sz w:val="28"/>
          <w:szCs w:val="28"/>
        </w:rPr>
      </w:pPr>
      <w:r w:rsidRPr="00BC1101">
        <w:rPr>
          <w:b/>
          <w:sz w:val="28"/>
          <w:szCs w:val="28"/>
        </w:rPr>
        <w:t xml:space="preserve">изменений в постановление администрации муниципального образования Красноармейский район от </w:t>
      </w:r>
      <w:r w:rsidR="00DF0506">
        <w:rPr>
          <w:b/>
          <w:sz w:val="28"/>
          <w:szCs w:val="28"/>
        </w:rPr>
        <w:t>8</w:t>
      </w:r>
      <w:r w:rsidRPr="00BC1101">
        <w:rPr>
          <w:b/>
          <w:sz w:val="28"/>
          <w:szCs w:val="28"/>
        </w:rPr>
        <w:t xml:space="preserve"> </w:t>
      </w:r>
      <w:r w:rsidR="00DF0506">
        <w:rPr>
          <w:b/>
          <w:sz w:val="28"/>
          <w:szCs w:val="28"/>
        </w:rPr>
        <w:t>мая</w:t>
      </w:r>
      <w:r w:rsidRPr="00BC1101">
        <w:rPr>
          <w:b/>
          <w:sz w:val="28"/>
          <w:szCs w:val="28"/>
        </w:rPr>
        <w:t xml:space="preserve"> 202</w:t>
      </w:r>
      <w:r w:rsidR="00DF0506">
        <w:rPr>
          <w:b/>
          <w:sz w:val="28"/>
          <w:szCs w:val="28"/>
        </w:rPr>
        <w:t>4</w:t>
      </w:r>
      <w:r w:rsidRPr="00BC1101">
        <w:rPr>
          <w:b/>
          <w:sz w:val="28"/>
          <w:szCs w:val="28"/>
        </w:rPr>
        <w:t xml:space="preserve"> года № </w:t>
      </w:r>
      <w:r w:rsidR="00DF0506">
        <w:rPr>
          <w:b/>
          <w:sz w:val="28"/>
          <w:szCs w:val="28"/>
        </w:rPr>
        <w:t>922</w:t>
      </w:r>
      <w:r w:rsidRPr="00BC1101">
        <w:rPr>
          <w:b/>
          <w:sz w:val="28"/>
          <w:szCs w:val="28"/>
        </w:rPr>
        <w:t xml:space="preserve"> «Об </w:t>
      </w:r>
      <w:r w:rsidR="00DF0506">
        <w:rPr>
          <w:b/>
          <w:sz w:val="28"/>
          <w:szCs w:val="28"/>
        </w:rPr>
        <w:t>утверждении схем размещения нестационарных торговых объектов на территории</w:t>
      </w:r>
    </w:p>
    <w:p w:rsidR="00C64AB4" w:rsidRPr="003C226B" w:rsidRDefault="00DF0506" w:rsidP="003C226B">
      <w:pPr>
        <w:ind w:right="94"/>
        <w:jc w:val="center"/>
        <w:rPr>
          <w:b/>
          <w:color w:val="000000" w:themeColor="text1"/>
          <w:sz w:val="28"/>
          <w:szCs w:val="28"/>
        </w:rPr>
      </w:pPr>
      <w:r>
        <w:rPr>
          <w:b/>
          <w:sz w:val="28"/>
          <w:szCs w:val="28"/>
        </w:rPr>
        <w:t xml:space="preserve"> му</w:t>
      </w:r>
      <w:r w:rsidR="00BC1101" w:rsidRPr="00BC1101">
        <w:rPr>
          <w:b/>
          <w:sz w:val="28"/>
          <w:szCs w:val="28"/>
        </w:rPr>
        <w:t>ниципального образования Красноармейский район</w:t>
      </w:r>
      <w:r w:rsidR="00F016BB" w:rsidRPr="00BC1101">
        <w:rPr>
          <w:b/>
          <w:sz w:val="28"/>
          <w:szCs w:val="28"/>
        </w:rPr>
        <w:t>»</w:t>
      </w:r>
    </w:p>
    <w:p w:rsidR="00C64AB4" w:rsidRPr="003C226B" w:rsidRDefault="00C64AB4" w:rsidP="006F6AC1">
      <w:pPr>
        <w:pStyle w:val="ConsPlusNormal"/>
        <w:widowControl/>
        <w:rPr>
          <w:rFonts w:ascii="Times New Roman" w:hAnsi="Times New Roman" w:cs="Times New Roman"/>
          <w:b/>
          <w:sz w:val="28"/>
          <w:szCs w:val="28"/>
        </w:rPr>
      </w:pPr>
    </w:p>
    <w:p w:rsidR="00314BC6" w:rsidRPr="00B218F2" w:rsidRDefault="00314BC6" w:rsidP="00762305">
      <w:pPr>
        <w:shd w:val="clear" w:color="auto" w:fill="FFFFFF"/>
        <w:tabs>
          <w:tab w:val="left" w:pos="709"/>
        </w:tabs>
        <w:ind w:firstLine="709"/>
        <w:jc w:val="both"/>
        <w:rPr>
          <w:sz w:val="28"/>
          <w:szCs w:val="28"/>
        </w:rPr>
      </w:pPr>
    </w:p>
    <w:p w:rsidR="00785963" w:rsidRPr="00762305" w:rsidRDefault="00AF632D" w:rsidP="00762305">
      <w:pPr>
        <w:ind w:right="94" w:firstLine="709"/>
        <w:jc w:val="both"/>
        <w:rPr>
          <w:b/>
          <w:sz w:val="28"/>
          <w:szCs w:val="28"/>
        </w:rPr>
      </w:pPr>
      <w:r w:rsidRPr="00B218F2">
        <w:rPr>
          <w:sz w:val="28"/>
          <w:szCs w:val="28"/>
        </w:rPr>
        <w:t xml:space="preserve">Управление по экономике, </w:t>
      </w:r>
      <w:r w:rsidR="003C226B">
        <w:rPr>
          <w:sz w:val="28"/>
          <w:szCs w:val="28"/>
        </w:rPr>
        <w:t xml:space="preserve">промышленности, </w:t>
      </w:r>
      <w:r w:rsidRPr="00B218F2">
        <w:rPr>
          <w:sz w:val="28"/>
          <w:szCs w:val="28"/>
        </w:rPr>
        <w:t>инвестициям</w:t>
      </w:r>
      <w:r w:rsidR="003C226B">
        <w:rPr>
          <w:sz w:val="28"/>
          <w:szCs w:val="28"/>
        </w:rPr>
        <w:t xml:space="preserve"> </w:t>
      </w:r>
      <w:r w:rsidRPr="00B218F2">
        <w:rPr>
          <w:sz w:val="28"/>
          <w:szCs w:val="28"/>
        </w:rPr>
        <w:t>и малому бизнесу</w:t>
      </w:r>
      <w:r w:rsidR="00DA5835" w:rsidRPr="00B218F2">
        <w:rPr>
          <w:sz w:val="28"/>
          <w:szCs w:val="28"/>
        </w:rPr>
        <w:t xml:space="preserve"> муниципального образования </w:t>
      </w:r>
      <w:r w:rsidR="00144940" w:rsidRPr="00B218F2">
        <w:rPr>
          <w:sz w:val="28"/>
          <w:szCs w:val="28"/>
        </w:rPr>
        <w:t>Красноармейский</w:t>
      </w:r>
      <w:r w:rsidR="00DA5835" w:rsidRPr="00B218F2">
        <w:rPr>
          <w:sz w:val="28"/>
          <w:szCs w:val="28"/>
        </w:rPr>
        <w:t xml:space="preserve"> район</w:t>
      </w:r>
      <w:r w:rsidR="00D63386" w:rsidRPr="00B218F2">
        <w:rPr>
          <w:sz w:val="28"/>
          <w:szCs w:val="28"/>
        </w:rPr>
        <w:t>,</w:t>
      </w:r>
      <w:r w:rsidR="00DA5835" w:rsidRPr="00B218F2">
        <w:rPr>
          <w:sz w:val="28"/>
          <w:szCs w:val="28"/>
        </w:rPr>
        <w:t xml:space="preserve"> как уполномоченный орган по проведению оценки регулирующего воздействия проектов муниципальных правовых актов</w:t>
      </w:r>
      <w:r w:rsidR="003E2D1D" w:rsidRPr="00B218F2">
        <w:rPr>
          <w:sz w:val="28"/>
          <w:szCs w:val="28"/>
        </w:rPr>
        <w:t xml:space="preserve"> муниципального образования </w:t>
      </w:r>
      <w:r w:rsidR="00144940" w:rsidRPr="00B218F2">
        <w:rPr>
          <w:sz w:val="28"/>
          <w:szCs w:val="28"/>
        </w:rPr>
        <w:t>Красноармейский</w:t>
      </w:r>
      <w:r w:rsidR="003E2D1D" w:rsidRPr="00B218F2">
        <w:rPr>
          <w:sz w:val="28"/>
          <w:szCs w:val="28"/>
        </w:rPr>
        <w:t xml:space="preserve"> район</w:t>
      </w:r>
      <w:r w:rsidR="00DA5835" w:rsidRPr="00B218F2">
        <w:rPr>
          <w:sz w:val="28"/>
          <w:szCs w:val="28"/>
        </w:rPr>
        <w:t xml:space="preserve">, </w:t>
      </w:r>
      <w:r w:rsidR="008551D2" w:rsidRPr="00B218F2">
        <w:rPr>
          <w:sz w:val="28"/>
          <w:szCs w:val="28"/>
        </w:rPr>
        <w:t>устанавливающих новые или изменяющих ранее предусмотренные муниципальными</w:t>
      </w:r>
      <w:r w:rsidR="00F560CA">
        <w:rPr>
          <w:sz w:val="28"/>
          <w:szCs w:val="28"/>
        </w:rPr>
        <w:t xml:space="preserve"> </w:t>
      </w:r>
      <w:r w:rsidR="008551D2" w:rsidRPr="00B218F2">
        <w:rPr>
          <w:sz w:val="28"/>
          <w:szCs w:val="28"/>
        </w:rPr>
        <w:t>правовыми актами обязательные требования для субъектов предпринимательской и иной экономической деятельности, обязанности для субъектов инвестиционной деятельности</w:t>
      </w:r>
      <w:r w:rsidR="00DA5835" w:rsidRPr="00B218F2">
        <w:rPr>
          <w:sz w:val="28"/>
          <w:szCs w:val="28"/>
        </w:rPr>
        <w:t xml:space="preserve">, </w:t>
      </w:r>
      <w:r w:rsidR="00653AEF" w:rsidRPr="00B218F2">
        <w:rPr>
          <w:sz w:val="28"/>
          <w:szCs w:val="28"/>
        </w:rPr>
        <w:t>(далее – Уполномоченный орган)</w:t>
      </w:r>
      <w:r w:rsidR="00710892" w:rsidRPr="00B218F2">
        <w:rPr>
          <w:sz w:val="28"/>
          <w:szCs w:val="28"/>
        </w:rPr>
        <w:t>,</w:t>
      </w:r>
      <w:r w:rsidR="00653AEF" w:rsidRPr="00B218F2">
        <w:rPr>
          <w:sz w:val="28"/>
          <w:szCs w:val="28"/>
        </w:rPr>
        <w:t xml:space="preserve"> рассмотрел </w:t>
      </w:r>
      <w:r w:rsidR="00516B94" w:rsidRPr="00B218F2">
        <w:rPr>
          <w:sz w:val="28"/>
          <w:szCs w:val="28"/>
        </w:rPr>
        <w:t xml:space="preserve">поступивший </w:t>
      </w:r>
      <w:r w:rsidR="00DF0506">
        <w:rPr>
          <w:sz w:val="28"/>
          <w:szCs w:val="28"/>
        </w:rPr>
        <w:t>13</w:t>
      </w:r>
      <w:r w:rsidR="00BC1101">
        <w:rPr>
          <w:sz w:val="28"/>
          <w:szCs w:val="28"/>
        </w:rPr>
        <w:t xml:space="preserve"> апреля</w:t>
      </w:r>
      <w:r w:rsidR="00E92FE5" w:rsidRPr="00B218F2">
        <w:rPr>
          <w:sz w:val="28"/>
          <w:szCs w:val="28"/>
        </w:rPr>
        <w:t xml:space="preserve"> </w:t>
      </w:r>
      <w:r w:rsidR="003C226B">
        <w:rPr>
          <w:sz w:val="28"/>
          <w:szCs w:val="28"/>
        </w:rPr>
        <w:t>202</w:t>
      </w:r>
      <w:r w:rsidR="00DF0506">
        <w:rPr>
          <w:sz w:val="28"/>
          <w:szCs w:val="28"/>
        </w:rPr>
        <w:t>6</w:t>
      </w:r>
      <w:r w:rsidR="00516B94" w:rsidRPr="00B218F2">
        <w:rPr>
          <w:sz w:val="28"/>
          <w:szCs w:val="28"/>
        </w:rPr>
        <w:t xml:space="preserve"> года </w:t>
      </w:r>
      <w:r w:rsidR="00487B11" w:rsidRPr="00B218F2">
        <w:rPr>
          <w:sz w:val="28"/>
          <w:szCs w:val="28"/>
        </w:rPr>
        <w:t xml:space="preserve">проект </w:t>
      </w:r>
      <w:r w:rsidR="00487B11" w:rsidRPr="00762305">
        <w:rPr>
          <w:sz w:val="28"/>
          <w:szCs w:val="28"/>
        </w:rPr>
        <w:t>постановления администрации муниципального образования Красноармейский район «</w:t>
      </w:r>
      <w:r w:rsidR="00BC1101" w:rsidRPr="007C5EA7">
        <w:rPr>
          <w:sz w:val="28"/>
          <w:szCs w:val="28"/>
        </w:rPr>
        <w:t xml:space="preserve">О внесении изменений в постановление администрации муниципального образования Красноармейский район от </w:t>
      </w:r>
      <w:r w:rsidR="00DF0506">
        <w:rPr>
          <w:sz w:val="28"/>
          <w:szCs w:val="28"/>
        </w:rPr>
        <w:t>8</w:t>
      </w:r>
      <w:r w:rsidR="00BC1101" w:rsidRPr="007C5EA7">
        <w:rPr>
          <w:sz w:val="28"/>
          <w:szCs w:val="28"/>
        </w:rPr>
        <w:t xml:space="preserve"> </w:t>
      </w:r>
      <w:r w:rsidR="00DF0506">
        <w:rPr>
          <w:sz w:val="28"/>
          <w:szCs w:val="28"/>
        </w:rPr>
        <w:t>мая</w:t>
      </w:r>
      <w:r w:rsidR="00BC1101">
        <w:rPr>
          <w:sz w:val="28"/>
          <w:szCs w:val="28"/>
        </w:rPr>
        <w:t xml:space="preserve"> 202</w:t>
      </w:r>
      <w:r w:rsidR="00DF0506">
        <w:rPr>
          <w:sz w:val="28"/>
          <w:szCs w:val="28"/>
        </w:rPr>
        <w:t>4</w:t>
      </w:r>
      <w:r w:rsidR="00BC1101">
        <w:rPr>
          <w:sz w:val="28"/>
          <w:szCs w:val="28"/>
        </w:rPr>
        <w:t xml:space="preserve"> года </w:t>
      </w:r>
      <w:r w:rsidR="00BC1101" w:rsidRPr="007C5EA7">
        <w:rPr>
          <w:sz w:val="28"/>
          <w:szCs w:val="28"/>
        </w:rPr>
        <w:t xml:space="preserve">№ </w:t>
      </w:r>
      <w:r w:rsidR="00DF0506">
        <w:rPr>
          <w:sz w:val="28"/>
          <w:szCs w:val="28"/>
        </w:rPr>
        <w:t>922</w:t>
      </w:r>
      <w:r w:rsidR="00BC1101" w:rsidRPr="007C5EA7">
        <w:rPr>
          <w:sz w:val="28"/>
          <w:szCs w:val="28"/>
        </w:rPr>
        <w:t xml:space="preserve"> «Об </w:t>
      </w:r>
      <w:r w:rsidR="00DF0506">
        <w:rPr>
          <w:sz w:val="28"/>
          <w:szCs w:val="28"/>
        </w:rPr>
        <w:t>утверждении схем размещения нестационарных торговых объектов на территории</w:t>
      </w:r>
      <w:r w:rsidR="00BC1101" w:rsidRPr="007C5EA7">
        <w:rPr>
          <w:sz w:val="28"/>
          <w:szCs w:val="28"/>
        </w:rPr>
        <w:t xml:space="preserve"> муниципального образования Красноармейский район</w:t>
      </w:r>
      <w:r w:rsidR="00487B11" w:rsidRPr="00762305">
        <w:rPr>
          <w:sz w:val="28"/>
          <w:szCs w:val="28"/>
        </w:rPr>
        <w:t>»</w:t>
      </w:r>
      <w:r w:rsidR="00E92FE5" w:rsidRPr="00762305">
        <w:rPr>
          <w:sz w:val="28"/>
          <w:szCs w:val="28"/>
        </w:rPr>
        <w:t xml:space="preserve"> </w:t>
      </w:r>
      <w:r w:rsidR="00653AEF" w:rsidRPr="00762305">
        <w:rPr>
          <w:sz w:val="28"/>
          <w:szCs w:val="28"/>
        </w:rPr>
        <w:t xml:space="preserve">(далее – </w:t>
      </w:r>
      <w:r w:rsidR="00710892" w:rsidRPr="00762305">
        <w:rPr>
          <w:sz w:val="28"/>
          <w:szCs w:val="28"/>
        </w:rPr>
        <w:t>П</w:t>
      </w:r>
      <w:r w:rsidR="00516B94" w:rsidRPr="00762305">
        <w:rPr>
          <w:sz w:val="28"/>
          <w:szCs w:val="28"/>
        </w:rPr>
        <w:t>роект</w:t>
      </w:r>
      <w:r w:rsidR="00653AEF" w:rsidRPr="00762305">
        <w:rPr>
          <w:sz w:val="28"/>
          <w:szCs w:val="28"/>
        </w:rPr>
        <w:t>)</w:t>
      </w:r>
      <w:r w:rsidR="00710892" w:rsidRPr="00762305">
        <w:rPr>
          <w:sz w:val="28"/>
          <w:szCs w:val="28"/>
        </w:rPr>
        <w:t xml:space="preserve">, направленный </w:t>
      </w:r>
      <w:r w:rsidR="00BC1101">
        <w:rPr>
          <w:sz w:val="28"/>
        </w:rPr>
        <w:t>отделом потребительской сферы</w:t>
      </w:r>
      <w:r w:rsidR="003C226B" w:rsidRPr="00482A3B">
        <w:rPr>
          <w:sz w:val="28"/>
        </w:rPr>
        <w:t xml:space="preserve"> администрации муниципального образования Красноармейский район</w:t>
      </w:r>
      <w:r w:rsidR="00710892" w:rsidRPr="00B218F2">
        <w:rPr>
          <w:sz w:val="28"/>
          <w:szCs w:val="28"/>
        </w:rPr>
        <w:t xml:space="preserve"> (далее - Разработчик)</w:t>
      </w:r>
      <w:r w:rsidR="00AC2A0D" w:rsidRPr="00B218F2">
        <w:rPr>
          <w:sz w:val="28"/>
          <w:szCs w:val="28"/>
        </w:rPr>
        <w:t xml:space="preserve"> для подготовки настоящего Заключения и сообщает следующее</w:t>
      </w:r>
      <w:r w:rsidR="00653AEF" w:rsidRPr="00B218F2">
        <w:rPr>
          <w:sz w:val="28"/>
          <w:szCs w:val="28"/>
        </w:rPr>
        <w:t>.</w:t>
      </w:r>
    </w:p>
    <w:p w:rsidR="0059550A" w:rsidRPr="00B218F2" w:rsidRDefault="00653AEF" w:rsidP="00785963">
      <w:pPr>
        <w:shd w:val="clear" w:color="auto" w:fill="FFFFFF"/>
        <w:tabs>
          <w:tab w:val="left" w:pos="709"/>
        </w:tabs>
        <w:ind w:firstLine="709"/>
        <w:jc w:val="both"/>
        <w:rPr>
          <w:sz w:val="28"/>
          <w:szCs w:val="28"/>
        </w:rPr>
      </w:pPr>
      <w:r w:rsidRPr="00B218F2">
        <w:rPr>
          <w:sz w:val="28"/>
          <w:szCs w:val="28"/>
        </w:rPr>
        <w:t xml:space="preserve">В соответствии с </w:t>
      </w:r>
      <w:r w:rsidR="00785963" w:rsidRPr="00B218F2">
        <w:rPr>
          <w:sz w:val="28"/>
          <w:szCs w:val="28"/>
        </w:rPr>
        <w:t>Порядком проведения оценки регулирующего воздействия проектов правовых актов муниципального образования Красноармейский район</w:t>
      </w:r>
      <w:r w:rsidRPr="00B218F2">
        <w:rPr>
          <w:sz w:val="28"/>
          <w:szCs w:val="28"/>
        </w:rPr>
        <w:t xml:space="preserve">, </w:t>
      </w:r>
      <w:r w:rsidR="00805A4F" w:rsidRPr="00B218F2">
        <w:rPr>
          <w:sz w:val="28"/>
          <w:szCs w:val="28"/>
        </w:rPr>
        <w:t>устанавливающих новые или изменяющих ранее предусмотренные муниципальными правовыми актами обязательные требования для субъектов предпринимательской и иной экономической деятельности, обязанности для субъектов инвестиционной деятельности, утвержденным по</w:t>
      </w:r>
      <w:r w:rsidR="00762305">
        <w:rPr>
          <w:sz w:val="28"/>
          <w:szCs w:val="28"/>
        </w:rPr>
        <w:t>становлением администрации муни</w:t>
      </w:r>
      <w:r w:rsidR="00805A4F" w:rsidRPr="00B218F2">
        <w:rPr>
          <w:sz w:val="28"/>
          <w:szCs w:val="28"/>
        </w:rPr>
        <w:t>ципального образования</w:t>
      </w:r>
      <w:r w:rsidRPr="00B218F2">
        <w:rPr>
          <w:sz w:val="28"/>
          <w:szCs w:val="28"/>
        </w:rPr>
        <w:t xml:space="preserve"> </w:t>
      </w:r>
      <w:r w:rsidR="00144940" w:rsidRPr="00B218F2">
        <w:rPr>
          <w:sz w:val="28"/>
          <w:szCs w:val="28"/>
        </w:rPr>
        <w:t>Красноармейский</w:t>
      </w:r>
      <w:r w:rsidRPr="00B218F2">
        <w:rPr>
          <w:sz w:val="28"/>
          <w:szCs w:val="28"/>
        </w:rPr>
        <w:t xml:space="preserve"> район от </w:t>
      </w:r>
      <w:r w:rsidR="00A54496">
        <w:rPr>
          <w:sz w:val="28"/>
          <w:szCs w:val="28"/>
        </w:rPr>
        <w:t>13</w:t>
      </w:r>
      <w:r w:rsidR="003C226B">
        <w:rPr>
          <w:sz w:val="28"/>
          <w:szCs w:val="28"/>
        </w:rPr>
        <w:t xml:space="preserve"> </w:t>
      </w:r>
      <w:r w:rsidR="00A54496">
        <w:rPr>
          <w:sz w:val="28"/>
          <w:szCs w:val="28"/>
        </w:rPr>
        <w:t>февраля</w:t>
      </w:r>
      <w:r w:rsidR="003C226B">
        <w:rPr>
          <w:sz w:val="28"/>
          <w:szCs w:val="28"/>
        </w:rPr>
        <w:t xml:space="preserve"> 202</w:t>
      </w:r>
      <w:r w:rsidR="00A54496">
        <w:rPr>
          <w:sz w:val="28"/>
          <w:szCs w:val="28"/>
        </w:rPr>
        <w:t>6</w:t>
      </w:r>
      <w:r w:rsidR="003C226B">
        <w:rPr>
          <w:sz w:val="28"/>
          <w:szCs w:val="28"/>
        </w:rPr>
        <w:t xml:space="preserve"> года № 2</w:t>
      </w:r>
      <w:r w:rsidR="00A54496">
        <w:rPr>
          <w:sz w:val="28"/>
          <w:szCs w:val="28"/>
        </w:rPr>
        <w:t>36</w:t>
      </w:r>
      <w:r w:rsidR="00AF632D" w:rsidRPr="00B218F2">
        <w:rPr>
          <w:sz w:val="28"/>
          <w:szCs w:val="28"/>
        </w:rPr>
        <w:t xml:space="preserve"> </w:t>
      </w:r>
      <w:r w:rsidRPr="00B218F2">
        <w:rPr>
          <w:sz w:val="28"/>
          <w:szCs w:val="28"/>
        </w:rPr>
        <w:t>(далее</w:t>
      </w:r>
      <w:r w:rsidR="002768B4" w:rsidRPr="00B218F2">
        <w:rPr>
          <w:sz w:val="28"/>
          <w:szCs w:val="28"/>
        </w:rPr>
        <w:t xml:space="preserve"> – Порядок)</w:t>
      </w:r>
      <w:r w:rsidR="00242F28" w:rsidRPr="00B218F2">
        <w:rPr>
          <w:sz w:val="28"/>
          <w:szCs w:val="28"/>
        </w:rPr>
        <w:t xml:space="preserve"> проект </w:t>
      </w:r>
      <w:r w:rsidR="002768B4" w:rsidRPr="00B218F2">
        <w:rPr>
          <w:sz w:val="28"/>
          <w:szCs w:val="28"/>
        </w:rPr>
        <w:t>подлежит проведению оценк</w:t>
      </w:r>
      <w:r w:rsidR="00813A4F" w:rsidRPr="00B218F2">
        <w:rPr>
          <w:sz w:val="28"/>
          <w:szCs w:val="28"/>
        </w:rPr>
        <w:t>и</w:t>
      </w:r>
      <w:r w:rsidR="002768B4" w:rsidRPr="00B218F2">
        <w:rPr>
          <w:sz w:val="28"/>
          <w:szCs w:val="28"/>
        </w:rPr>
        <w:t xml:space="preserve"> регулирующего воздейс</w:t>
      </w:r>
      <w:r w:rsidR="00813A4F" w:rsidRPr="00B218F2">
        <w:rPr>
          <w:sz w:val="28"/>
          <w:szCs w:val="28"/>
        </w:rPr>
        <w:t>т</w:t>
      </w:r>
      <w:r w:rsidR="002768B4" w:rsidRPr="00B218F2">
        <w:rPr>
          <w:sz w:val="28"/>
          <w:szCs w:val="28"/>
        </w:rPr>
        <w:t>вия.</w:t>
      </w:r>
    </w:p>
    <w:p w:rsidR="00762305" w:rsidRDefault="00762305" w:rsidP="00762305">
      <w:pPr>
        <w:pStyle w:val="ConsPlusNonformat"/>
        <w:ind w:firstLine="709"/>
        <w:jc w:val="both"/>
        <w:rPr>
          <w:rFonts w:ascii="Times New Roman" w:hAnsi="Times New Roman" w:cs="Times New Roman"/>
          <w:sz w:val="28"/>
          <w:szCs w:val="28"/>
        </w:rPr>
      </w:pPr>
      <w:r>
        <w:rPr>
          <w:rFonts w:ascii="Times New Roman" w:hAnsi="Times New Roman" w:cs="Times New Roman"/>
          <w:sz w:val="28"/>
          <w:szCs w:val="28"/>
        </w:rPr>
        <w:t>С</w:t>
      </w:r>
      <w:r w:rsidRPr="00B218F2">
        <w:rPr>
          <w:rFonts w:ascii="Times New Roman" w:hAnsi="Times New Roman" w:cs="Times New Roman"/>
          <w:sz w:val="28"/>
          <w:szCs w:val="28"/>
        </w:rPr>
        <w:t>т</w:t>
      </w:r>
      <w:r>
        <w:rPr>
          <w:rFonts w:ascii="Times New Roman" w:hAnsi="Times New Roman" w:cs="Times New Roman"/>
          <w:sz w:val="28"/>
          <w:szCs w:val="28"/>
        </w:rPr>
        <w:t xml:space="preserve">епень регулирующего воздействия – </w:t>
      </w:r>
      <w:r w:rsidR="00A54496">
        <w:rPr>
          <w:rFonts w:ascii="Times New Roman" w:hAnsi="Times New Roman" w:cs="Times New Roman"/>
          <w:sz w:val="28"/>
          <w:szCs w:val="28"/>
        </w:rPr>
        <w:t>средняя</w:t>
      </w:r>
      <w:r>
        <w:rPr>
          <w:rFonts w:ascii="Times New Roman" w:hAnsi="Times New Roman" w:cs="Times New Roman"/>
          <w:sz w:val="28"/>
          <w:szCs w:val="28"/>
        </w:rPr>
        <w:t>.</w:t>
      </w:r>
    </w:p>
    <w:p w:rsidR="00435DC9" w:rsidRPr="00894E2E" w:rsidRDefault="00435DC9" w:rsidP="00F1712C">
      <w:pPr>
        <w:pStyle w:val="ConsPlusNormal"/>
        <w:ind w:firstLine="709"/>
        <w:jc w:val="both"/>
        <w:rPr>
          <w:rFonts w:ascii="Times New Roman" w:hAnsi="Times New Roman" w:cs="Times New Roman"/>
          <w:sz w:val="28"/>
          <w:szCs w:val="28"/>
        </w:rPr>
      </w:pPr>
      <w:r w:rsidRPr="00894E2E">
        <w:rPr>
          <w:rFonts w:ascii="Times New Roman" w:hAnsi="Times New Roman" w:cs="Times New Roman"/>
          <w:sz w:val="28"/>
          <w:szCs w:val="28"/>
        </w:rPr>
        <w:t xml:space="preserve">Проект муниципального нормативного правового акта содержит положения, изменяющие ранее предусмотренные муниципальными нормативными правовыми актами муниципального образования </w:t>
      </w:r>
      <w:r w:rsidR="00F1712C">
        <w:rPr>
          <w:rFonts w:ascii="Times New Roman" w:hAnsi="Times New Roman" w:cs="Times New Roman"/>
          <w:sz w:val="28"/>
          <w:szCs w:val="28"/>
        </w:rPr>
        <w:t>Красноармейский</w:t>
      </w:r>
      <w:r w:rsidRPr="00894E2E">
        <w:rPr>
          <w:rFonts w:ascii="Times New Roman" w:hAnsi="Times New Roman" w:cs="Times New Roman"/>
          <w:sz w:val="28"/>
          <w:szCs w:val="28"/>
        </w:rPr>
        <w:t xml:space="preserve"> район обязанности для субъектов предпринимательской и иной экономической деятельности. </w:t>
      </w:r>
    </w:p>
    <w:p w:rsidR="006F6AC1" w:rsidRPr="00B218F2" w:rsidRDefault="00242F28" w:rsidP="00762305">
      <w:pPr>
        <w:pStyle w:val="ConsPlusNonformat"/>
        <w:ind w:firstLine="709"/>
        <w:jc w:val="both"/>
        <w:rPr>
          <w:rFonts w:ascii="Times New Roman" w:hAnsi="Times New Roman" w:cs="Times New Roman"/>
          <w:sz w:val="28"/>
          <w:szCs w:val="28"/>
        </w:rPr>
      </w:pPr>
      <w:r w:rsidRPr="00B218F2">
        <w:rPr>
          <w:rFonts w:ascii="Times New Roman" w:hAnsi="Times New Roman" w:cs="Times New Roman"/>
          <w:sz w:val="28"/>
          <w:szCs w:val="28"/>
        </w:rPr>
        <w:t>По результатам рассмотрения установлено, что при подготовке проекта требования Порядка Разработчиком соблюдены.</w:t>
      </w:r>
    </w:p>
    <w:p w:rsidR="006F6AC1" w:rsidRPr="00B218F2" w:rsidRDefault="00E40D34" w:rsidP="007F43AE">
      <w:pPr>
        <w:pStyle w:val="ConsPlusNonformat"/>
        <w:ind w:firstLine="709"/>
        <w:jc w:val="both"/>
        <w:rPr>
          <w:rFonts w:ascii="Times New Roman" w:hAnsi="Times New Roman" w:cs="Times New Roman"/>
          <w:sz w:val="28"/>
          <w:szCs w:val="28"/>
        </w:rPr>
      </w:pPr>
      <w:r w:rsidRPr="00B218F2">
        <w:rPr>
          <w:rFonts w:ascii="Times New Roman" w:hAnsi="Times New Roman" w:cs="Times New Roman"/>
          <w:sz w:val="28"/>
          <w:szCs w:val="28"/>
        </w:rPr>
        <w:t>Проект направлен Разработчиком для проведения оценки регулирующего воздействия впервые.</w:t>
      </w:r>
    </w:p>
    <w:p w:rsidR="002F00BD" w:rsidRDefault="004D771F" w:rsidP="00A86171">
      <w:pPr>
        <w:pStyle w:val="ConsPlusNonformat"/>
        <w:ind w:firstLine="709"/>
        <w:jc w:val="both"/>
        <w:rPr>
          <w:rFonts w:ascii="Times New Roman" w:hAnsi="Times New Roman" w:cs="Times New Roman"/>
          <w:sz w:val="28"/>
          <w:szCs w:val="28"/>
        </w:rPr>
      </w:pPr>
      <w:r w:rsidRPr="00B218F2">
        <w:rPr>
          <w:rFonts w:ascii="Times New Roman" w:hAnsi="Times New Roman" w:cs="Times New Roman"/>
          <w:sz w:val="28"/>
          <w:szCs w:val="28"/>
        </w:rPr>
        <w:t xml:space="preserve">Проведен анализ результатов исследований, проводимых регулирующим </w:t>
      </w:r>
      <w:r w:rsidRPr="00B218F2">
        <w:rPr>
          <w:rFonts w:ascii="Times New Roman" w:hAnsi="Times New Roman" w:cs="Times New Roman"/>
          <w:sz w:val="28"/>
          <w:szCs w:val="28"/>
        </w:rPr>
        <w:lastRenderedPageBreak/>
        <w:t>органом</w:t>
      </w:r>
      <w:r w:rsidR="00184EDE" w:rsidRPr="00B218F2">
        <w:rPr>
          <w:rFonts w:ascii="Times New Roman" w:hAnsi="Times New Roman" w:cs="Times New Roman"/>
          <w:sz w:val="28"/>
          <w:szCs w:val="28"/>
        </w:rPr>
        <w:t>,</w:t>
      </w:r>
      <w:r w:rsidRPr="00B218F2">
        <w:rPr>
          <w:rFonts w:ascii="Times New Roman" w:hAnsi="Times New Roman" w:cs="Times New Roman"/>
          <w:sz w:val="28"/>
          <w:szCs w:val="28"/>
        </w:rPr>
        <w:t xml:space="preserve"> с учетом установления полноты рассмотрения всех возможных вариантов правового регулирования выявленной проблемы, а также эффективности способов решения проблемы в сравнении с действующим на момент проведения процедуры оценки регулирующего воздействия правовым регулированием рассматриваемо</w:t>
      </w:r>
      <w:r w:rsidR="00B218F2" w:rsidRPr="00B218F2">
        <w:rPr>
          <w:rFonts w:ascii="Times New Roman" w:hAnsi="Times New Roman" w:cs="Times New Roman"/>
          <w:sz w:val="28"/>
          <w:szCs w:val="28"/>
        </w:rPr>
        <w:t>й сферы общественных отношений.</w:t>
      </w:r>
    </w:p>
    <w:p w:rsidR="002F00BD" w:rsidRPr="002F00BD" w:rsidRDefault="002F00BD" w:rsidP="00A86171">
      <w:pPr>
        <w:pStyle w:val="ConsPlusNonformat"/>
        <w:ind w:firstLine="709"/>
        <w:jc w:val="both"/>
        <w:rPr>
          <w:rFonts w:ascii="Times New Roman" w:hAnsi="Times New Roman" w:cs="Times New Roman"/>
          <w:sz w:val="28"/>
          <w:szCs w:val="28"/>
        </w:rPr>
      </w:pPr>
      <w:r w:rsidRPr="002F00BD">
        <w:rPr>
          <w:rFonts w:ascii="Times New Roman" w:hAnsi="Times New Roman" w:cs="Times New Roman"/>
          <w:sz w:val="28"/>
          <w:szCs w:val="28"/>
        </w:rPr>
        <w:t xml:space="preserve">Разработчиком предложен один вариант правового регулирования - принятие постановления администрации муниципального образования </w:t>
      </w:r>
      <w:r>
        <w:rPr>
          <w:rFonts w:ascii="Times New Roman" w:hAnsi="Times New Roman" w:cs="Times New Roman"/>
          <w:sz w:val="28"/>
          <w:szCs w:val="28"/>
        </w:rPr>
        <w:t>Красноармейский</w:t>
      </w:r>
      <w:r w:rsidRPr="002F00BD">
        <w:rPr>
          <w:rFonts w:ascii="Times New Roman" w:hAnsi="Times New Roman" w:cs="Times New Roman"/>
          <w:sz w:val="28"/>
          <w:szCs w:val="28"/>
        </w:rPr>
        <w:t xml:space="preserve"> район «</w:t>
      </w:r>
      <w:r w:rsidR="00E04285" w:rsidRPr="007C5EA7">
        <w:rPr>
          <w:rFonts w:ascii="Times New Roman" w:hAnsi="Times New Roman" w:cs="Times New Roman"/>
          <w:sz w:val="28"/>
          <w:szCs w:val="28"/>
        </w:rPr>
        <w:t xml:space="preserve">О внесении изменений в постановление администрации муниципального образования Красноармейский район от </w:t>
      </w:r>
      <w:r w:rsidR="009B039A">
        <w:rPr>
          <w:rFonts w:ascii="Times New Roman" w:hAnsi="Times New Roman" w:cs="Times New Roman"/>
          <w:sz w:val="28"/>
          <w:szCs w:val="28"/>
        </w:rPr>
        <w:t>8</w:t>
      </w:r>
      <w:r w:rsidR="00E04285" w:rsidRPr="007C5EA7">
        <w:rPr>
          <w:rFonts w:ascii="Times New Roman" w:hAnsi="Times New Roman" w:cs="Times New Roman"/>
          <w:sz w:val="28"/>
          <w:szCs w:val="28"/>
        </w:rPr>
        <w:t xml:space="preserve"> </w:t>
      </w:r>
      <w:r w:rsidR="009B039A">
        <w:rPr>
          <w:rFonts w:ascii="Times New Roman" w:hAnsi="Times New Roman" w:cs="Times New Roman"/>
          <w:sz w:val="28"/>
          <w:szCs w:val="28"/>
        </w:rPr>
        <w:t>мая</w:t>
      </w:r>
      <w:r w:rsidR="00E04285">
        <w:rPr>
          <w:rFonts w:ascii="Times New Roman" w:hAnsi="Times New Roman" w:cs="Times New Roman"/>
          <w:sz w:val="28"/>
          <w:szCs w:val="28"/>
        </w:rPr>
        <w:t xml:space="preserve"> 202</w:t>
      </w:r>
      <w:r w:rsidR="009B039A">
        <w:rPr>
          <w:rFonts w:ascii="Times New Roman" w:hAnsi="Times New Roman" w:cs="Times New Roman"/>
          <w:sz w:val="28"/>
          <w:szCs w:val="28"/>
        </w:rPr>
        <w:t>4</w:t>
      </w:r>
      <w:r w:rsidR="00E04285">
        <w:rPr>
          <w:rFonts w:ascii="Times New Roman" w:hAnsi="Times New Roman" w:cs="Times New Roman"/>
          <w:sz w:val="28"/>
          <w:szCs w:val="28"/>
        </w:rPr>
        <w:t xml:space="preserve"> года </w:t>
      </w:r>
      <w:r w:rsidR="00E04285" w:rsidRPr="007C5EA7">
        <w:rPr>
          <w:rFonts w:ascii="Times New Roman" w:hAnsi="Times New Roman" w:cs="Times New Roman"/>
          <w:sz w:val="28"/>
          <w:szCs w:val="28"/>
        </w:rPr>
        <w:t xml:space="preserve">№ </w:t>
      </w:r>
      <w:r w:rsidR="009B039A">
        <w:rPr>
          <w:rFonts w:ascii="Times New Roman" w:hAnsi="Times New Roman" w:cs="Times New Roman"/>
          <w:sz w:val="28"/>
          <w:szCs w:val="28"/>
        </w:rPr>
        <w:t>922</w:t>
      </w:r>
      <w:r w:rsidR="00E04285" w:rsidRPr="007C5EA7">
        <w:rPr>
          <w:rFonts w:ascii="Times New Roman" w:hAnsi="Times New Roman" w:cs="Times New Roman"/>
          <w:sz w:val="28"/>
          <w:szCs w:val="28"/>
        </w:rPr>
        <w:t xml:space="preserve"> «Об </w:t>
      </w:r>
      <w:r w:rsidR="009B039A">
        <w:rPr>
          <w:rFonts w:ascii="Times New Roman" w:hAnsi="Times New Roman" w:cs="Times New Roman"/>
          <w:sz w:val="28"/>
          <w:szCs w:val="28"/>
        </w:rPr>
        <w:t>утверждении схем размещения нестационарных торговых объектов на</w:t>
      </w:r>
      <w:r w:rsidR="00E04285" w:rsidRPr="007C5EA7">
        <w:rPr>
          <w:rFonts w:ascii="Times New Roman" w:hAnsi="Times New Roman" w:cs="Times New Roman"/>
          <w:sz w:val="28"/>
          <w:szCs w:val="28"/>
        </w:rPr>
        <w:t xml:space="preserve"> территории муниципального образования Красноармейский район</w:t>
      </w:r>
      <w:r w:rsidRPr="002F00BD">
        <w:rPr>
          <w:rFonts w:ascii="Times New Roman" w:hAnsi="Times New Roman" w:cs="Times New Roman"/>
          <w:color w:val="000000" w:themeColor="text1"/>
          <w:sz w:val="28"/>
          <w:szCs w:val="28"/>
        </w:rPr>
        <w:t>»</w:t>
      </w:r>
      <w:r w:rsidRPr="002F00BD">
        <w:rPr>
          <w:rFonts w:ascii="Times New Roman" w:hAnsi="Times New Roman" w:cs="Times New Roman"/>
          <w:sz w:val="28"/>
          <w:szCs w:val="28"/>
        </w:rPr>
        <w:t>.</w:t>
      </w:r>
    </w:p>
    <w:p w:rsidR="002F00BD" w:rsidRPr="002E082A" w:rsidRDefault="002F00BD" w:rsidP="00A86171">
      <w:pPr>
        <w:pStyle w:val="ConsPlusNonformat"/>
        <w:ind w:firstLine="709"/>
        <w:jc w:val="both"/>
        <w:rPr>
          <w:rFonts w:ascii="Times New Roman" w:hAnsi="Times New Roman" w:cs="Times New Roman"/>
          <w:sz w:val="28"/>
          <w:szCs w:val="28"/>
        </w:rPr>
      </w:pPr>
      <w:r w:rsidRPr="002E082A">
        <w:rPr>
          <w:rFonts w:ascii="Times New Roman" w:hAnsi="Times New Roman" w:cs="Times New Roman"/>
          <w:sz w:val="28"/>
          <w:szCs w:val="28"/>
        </w:rPr>
        <w:t xml:space="preserve">В качестве альтернативы рассмотрен вариант непринятия муниципального </w:t>
      </w:r>
      <w:r w:rsidR="00A25344">
        <w:rPr>
          <w:rFonts w:ascii="Times New Roman" w:hAnsi="Times New Roman" w:cs="Times New Roman"/>
          <w:sz w:val="28"/>
          <w:szCs w:val="28"/>
        </w:rPr>
        <w:t>правового акта.</w:t>
      </w:r>
    </w:p>
    <w:p w:rsidR="002F00BD" w:rsidRPr="002E082A" w:rsidRDefault="002F00BD" w:rsidP="00A86171">
      <w:pPr>
        <w:pStyle w:val="ConsPlusNonformat"/>
        <w:ind w:firstLine="709"/>
        <w:jc w:val="both"/>
        <w:rPr>
          <w:rFonts w:ascii="Times New Roman" w:hAnsi="Times New Roman" w:cs="Times New Roman"/>
          <w:sz w:val="28"/>
          <w:szCs w:val="28"/>
        </w:rPr>
      </w:pPr>
      <w:r w:rsidRPr="002E082A">
        <w:rPr>
          <w:rFonts w:ascii="Times New Roman" w:hAnsi="Times New Roman" w:cs="Times New Roman"/>
          <w:sz w:val="28"/>
          <w:szCs w:val="28"/>
        </w:rPr>
        <w:t xml:space="preserve">Проведено сравнение указанных вариантов правового регулирования. Выбор варианта правового регулирования сделан исходя из оценки возможности достижения заявленной цели регулирования и оценки рисков наступления неблагоприятных последствий. </w:t>
      </w:r>
    </w:p>
    <w:p w:rsidR="002F00BD" w:rsidRPr="002E082A" w:rsidRDefault="002F00BD" w:rsidP="00A86171">
      <w:pPr>
        <w:ind w:firstLine="709"/>
        <w:jc w:val="both"/>
        <w:rPr>
          <w:rFonts w:eastAsiaTheme="minorEastAsia"/>
          <w:sz w:val="28"/>
          <w:szCs w:val="28"/>
        </w:rPr>
      </w:pPr>
      <w:r w:rsidRPr="002E082A">
        <w:rPr>
          <w:rFonts w:eastAsiaTheme="minorEastAsia"/>
          <w:sz w:val="28"/>
          <w:szCs w:val="28"/>
        </w:rPr>
        <w:t>Проведена оценка эффективности предлагаемого варианта правового регулирования, основанного на сведениях, содержащихся в соответствующих разделах сводного отч</w:t>
      </w:r>
      <w:r>
        <w:rPr>
          <w:rFonts w:eastAsiaTheme="minorEastAsia"/>
          <w:sz w:val="28"/>
          <w:szCs w:val="28"/>
        </w:rPr>
        <w:t>ета, и установлено следующее:</w:t>
      </w:r>
    </w:p>
    <w:p w:rsidR="00FE3490" w:rsidRDefault="00FE3490" w:rsidP="00A86171">
      <w:pPr>
        <w:pStyle w:val="ConsPlusNonformat"/>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2F00BD" w:rsidRPr="002E082A">
        <w:rPr>
          <w:rFonts w:ascii="Times New Roman" w:hAnsi="Times New Roman" w:cs="Times New Roman"/>
          <w:sz w:val="28"/>
          <w:szCs w:val="28"/>
        </w:rPr>
        <w:t>проблема, на решение которой направлено правовое регулирование, сформирована точно;</w:t>
      </w:r>
    </w:p>
    <w:p w:rsidR="002F00BD" w:rsidRPr="00FE3490" w:rsidRDefault="00FE3490" w:rsidP="00A86171">
      <w:pPr>
        <w:ind w:firstLine="709"/>
        <w:jc w:val="both"/>
        <w:rPr>
          <w:sz w:val="28"/>
        </w:rPr>
      </w:pPr>
      <w:r>
        <w:rPr>
          <w:sz w:val="28"/>
          <w:szCs w:val="28"/>
        </w:rPr>
        <w:t xml:space="preserve">- </w:t>
      </w:r>
      <w:r>
        <w:rPr>
          <w:sz w:val="28"/>
        </w:rPr>
        <w:t xml:space="preserve">разработчиком определены потенциальные адресаты предлагаемого правового регулирования, дана их количественная оценка; </w:t>
      </w:r>
    </w:p>
    <w:p w:rsidR="002F00BD" w:rsidRPr="002E082A" w:rsidRDefault="00FE3490" w:rsidP="00A86171">
      <w:pPr>
        <w:pStyle w:val="ConsPlusNonformat"/>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2F00BD" w:rsidRPr="002E082A">
        <w:rPr>
          <w:rFonts w:ascii="Times New Roman" w:hAnsi="Times New Roman" w:cs="Times New Roman"/>
          <w:sz w:val="28"/>
          <w:szCs w:val="28"/>
        </w:rPr>
        <w:t>цель предлагаемого проектом правового регулирования определена объективно;</w:t>
      </w:r>
    </w:p>
    <w:p w:rsidR="00FE3490" w:rsidRDefault="00FE3490" w:rsidP="00A86171">
      <w:pPr>
        <w:pStyle w:val="ConsPlusNonformat"/>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412783">
        <w:rPr>
          <w:rFonts w:ascii="Times New Roman" w:hAnsi="Times New Roman" w:cs="Times New Roman"/>
          <w:sz w:val="28"/>
          <w:szCs w:val="28"/>
        </w:rPr>
        <w:t>разработчик считает, что срок достижения заявленной цели совпадает с датой вступления в силу правового регулирования, в связи с чем отсутствует необходимость в последующем мониторинге их достижения;</w:t>
      </w:r>
      <w:r>
        <w:rPr>
          <w:rFonts w:ascii="Times New Roman" w:hAnsi="Times New Roman" w:cs="Times New Roman"/>
          <w:sz w:val="28"/>
          <w:szCs w:val="28"/>
        </w:rPr>
        <w:t xml:space="preserve"> </w:t>
      </w:r>
    </w:p>
    <w:p w:rsidR="002F00BD" w:rsidRDefault="00FE3490" w:rsidP="00A86171">
      <w:pPr>
        <w:pStyle w:val="ConsPlusNonformat"/>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2F00BD" w:rsidRPr="002E082A">
        <w:rPr>
          <w:rFonts w:ascii="Times New Roman" w:hAnsi="Times New Roman" w:cs="Times New Roman"/>
          <w:sz w:val="28"/>
          <w:szCs w:val="28"/>
        </w:rPr>
        <w:t xml:space="preserve">дополнительных расходов местного бюджета (бюджета муниципального образования </w:t>
      </w:r>
      <w:r w:rsidR="002F00BD">
        <w:rPr>
          <w:rFonts w:ascii="Times New Roman" w:hAnsi="Times New Roman" w:cs="Times New Roman"/>
          <w:sz w:val="28"/>
          <w:szCs w:val="28"/>
        </w:rPr>
        <w:t>Красноармейский</w:t>
      </w:r>
      <w:r w:rsidR="002F00BD" w:rsidRPr="002E082A">
        <w:rPr>
          <w:rFonts w:ascii="Times New Roman" w:hAnsi="Times New Roman" w:cs="Times New Roman"/>
          <w:sz w:val="28"/>
          <w:szCs w:val="28"/>
        </w:rPr>
        <w:t xml:space="preserve"> район), связанных с введением предлагаемого правового регулирования, не предполагается;</w:t>
      </w:r>
    </w:p>
    <w:p w:rsidR="00FE3490" w:rsidRPr="002E082A" w:rsidRDefault="00FE3490" w:rsidP="00A86171">
      <w:pPr>
        <w:pStyle w:val="ConsPlusNonformat"/>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E04285" w:rsidRPr="00412783">
        <w:rPr>
          <w:rFonts w:ascii="Times New Roman" w:hAnsi="Times New Roman" w:cs="Times New Roman"/>
          <w:sz w:val="28"/>
          <w:szCs w:val="28"/>
        </w:rPr>
        <w:t>расходы потенциальных адресатов предлаг</w:t>
      </w:r>
      <w:r w:rsidR="00605284">
        <w:rPr>
          <w:rFonts w:ascii="Times New Roman" w:hAnsi="Times New Roman" w:cs="Times New Roman"/>
          <w:sz w:val="28"/>
          <w:szCs w:val="28"/>
        </w:rPr>
        <w:t>аемого правового регулирования</w:t>
      </w:r>
      <w:r w:rsidR="00B31B3C" w:rsidRPr="00B31B3C">
        <w:rPr>
          <w:rFonts w:ascii="Times New Roman" w:hAnsi="Times New Roman" w:cs="Times New Roman"/>
          <w:sz w:val="28"/>
          <w:szCs w:val="28"/>
        </w:rPr>
        <w:t xml:space="preserve"> </w:t>
      </w:r>
      <w:r w:rsidR="00B31B3C">
        <w:rPr>
          <w:rFonts w:ascii="Times New Roman" w:hAnsi="Times New Roman" w:cs="Times New Roman"/>
          <w:sz w:val="28"/>
          <w:szCs w:val="28"/>
        </w:rPr>
        <w:t>в период с 2026-2030 гг.</w:t>
      </w:r>
      <w:r w:rsidR="00605284">
        <w:rPr>
          <w:rFonts w:ascii="Times New Roman" w:hAnsi="Times New Roman" w:cs="Times New Roman"/>
          <w:sz w:val="28"/>
          <w:szCs w:val="28"/>
        </w:rPr>
        <w:t xml:space="preserve"> состав</w:t>
      </w:r>
      <w:r w:rsidR="00B31B3C">
        <w:rPr>
          <w:rFonts w:ascii="Times New Roman" w:hAnsi="Times New Roman" w:cs="Times New Roman"/>
          <w:sz w:val="28"/>
          <w:szCs w:val="28"/>
        </w:rPr>
        <w:t>я</w:t>
      </w:r>
      <w:r w:rsidR="00D15033">
        <w:rPr>
          <w:rFonts w:ascii="Times New Roman" w:hAnsi="Times New Roman" w:cs="Times New Roman"/>
          <w:sz w:val="28"/>
          <w:szCs w:val="28"/>
        </w:rPr>
        <w:t xml:space="preserve">т 112,2 тыс. руб. </w:t>
      </w:r>
    </w:p>
    <w:p w:rsidR="004C2AC0" w:rsidRDefault="004C2AC0" w:rsidP="00A86171">
      <w:pPr>
        <w:pStyle w:val="ConsPlusNonformat"/>
        <w:ind w:firstLine="709"/>
        <w:jc w:val="both"/>
        <w:rPr>
          <w:rFonts w:ascii="Times New Roman" w:hAnsi="Times New Roman" w:cs="Times New Roman"/>
          <w:sz w:val="28"/>
          <w:szCs w:val="28"/>
        </w:rPr>
      </w:pPr>
      <w:r>
        <w:rPr>
          <w:rFonts w:ascii="Times New Roman" w:hAnsi="Times New Roman" w:cs="Times New Roman"/>
          <w:sz w:val="28"/>
          <w:szCs w:val="28"/>
        </w:rPr>
        <w:t>- н</w:t>
      </w:r>
      <w:r w:rsidRPr="00412783">
        <w:rPr>
          <w:rFonts w:ascii="Times New Roman" w:hAnsi="Times New Roman" w:cs="Times New Roman"/>
          <w:sz w:val="28"/>
          <w:szCs w:val="28"/>
        </w:rPr>
        <w:t>еобоснованные расходы, связанные с регулирующим воздействием проекта, отсутствуют.</w:t>
      </w:r>
    </w:p>
    <w:p w:rsidR="002F00BD" w:rsidRPr="002E082A" w:rsidRDefault="004C2AC0" w:rsidP="00A86171">
      <w:pPr>
        <w:pStyle w:val="ConsPlusNonformat"/>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2F00BD" w:rsidRPr="002E082A">
        <w:rPr>
          <w:rFonts w:ascii="Times New Roman" w:hAnsi="Times New Roman" w:cs="Times New Roman"/>
          <w:sz w:val="28"/>
          <w:szCs w:val="28"/>
        </w:rPr>
        <w:t>риски введения предлагаемого правового регулирования – отсутствуют.</w:t>
      </w:r>
    </w:p>
    <w:p w:rsidR="002F00BD" w:rsidRPr="00D63779" w:rsidRDefault="002F00BD" w:rsidP="00A86171">
      <w:pPr>
        <w:pStyle w:val="ConsPlusNonformat"/>
        <w:ind w:firstLine="709"/>
        <w:jc w:val="both"/>
        <w:rPr>
          <w:rFonts w:ascii="Times New Roman" w:hAnsi="Times New Roman" w:cs="Times New Roman"/>
          <w:sz w:val="28"/>
          <w:szCs w:val="28"/>
        </w:rPr>
      </w:pPr>
      <w:r w:rsidRPr="00D63779">
        <w:rPr>
          <w:rFonts w:ascii="Times New Roman" w:hAnsi="Times New Roman" w:cs="Times New Roman"/>
          <w:sz w:val="28"/>
          <w:szCs w:val="28"/>
        </w:rPr>
        <w:t>В соответствии с Порядком установлено следующее:</w:t>
      </w:r>
    </w:p>
    <w:p w:rsidR="00C5335E" w:rsidRDefault="002F00BD" w:rsidP="00A86171">
      <w:pPr>
        <w:pStyle w:val="ConsPlusNonformat"/>
        <w:ind w:firstLine="709"/>
        <w:jc w:val="both"/>
        <w:rPr>
          <w:sz w:val="28"/>
          <w:szCs w:val="28"/>
        </w:rPr>
      </w:pPr>
      <w:r w:rsidRPr="0092718F">
        <w:rPr>
          <w:rFonts w:ascii="Times New Roman" w:hAnsi="Times New Roman" w:cs="Times New Roman"/>
          <w:sz w:val="28"/>
          <w:szCs w:val="28"/>
        </w:rPr>
        <w:t>1</w:t>
      </w:r>
      <w:r w:rsidR="0092718F" w:rsidRPr="0092718F">
        <w:t xml:space="preserve"> </w:t>
      </w:r>
      <w:r w:rsidR="0092718F" w:rsidRPr="0092718F">
        <w:rPr>
          <w:rFonts w:ascii="Times New Roman" w:hAnsi="Times New Roman" w:cs="Times New Roman"/>
          <w:color w:val="000000" w:themeColor="text1"/>
          <w:sz w:val="28"/>
          <w:szCs w:val="28"/>
        </w:rPr>
        <w:t>Потенциальными группами участников общественных отношений, интересы которых будут затронуты правовым регулированием, являются: юридические лица и индивидуальные предприниматели, желающие осуществлять торговую деятельность в нестационарных объектах</w:t>
      </w:r>
      <w:r w:rsidR="00B31B3C" w:rsidRPr="00B31B3C">
        <w:rPr>
          <w:rFonts w:ascii="Times New Roman" w:hAnsi="Times New Roman" w:cs="Times New Roman"/>
          <w:sz w:val="28"/>
          <w:szCs w:val="28"/>
        </w:rPr>
        <w:t>.</w:t>
      </w:r>
    </w:p>
    <w:p w:rsidR="002F00BD" w:rsidRPr="0092718F" w:rsidRDefault="002F00BD" w:rsidP="00A86171">
      <w:pPr>
        <w:pStyle w:val="ConsPlusNonformat"/>
        <w:ind w:firstLine="709"/>
        <w:jc w:val="both"/>
        <w:rPr>
          <w:rFonts w:ascii="Times New Roman" w:eastAsia="Sylfaen" w:hAnsi="Times New Roman" w:cs="Times New Roman"/>
          <w:sz w:val="28"/>
          <w:szCs w:val="28"/>
        </w:rPr>
      </w:pPr>
      <w:r w:rsidRPr="0092718F">
        <w:rPr>
          <w:rFonts w:ascii="Times New Roman" w:hAnsi="Times New Roman" w:cs="Times New Roman"/>
          <w:sz w:val="28"/>
          <w:szCs w:val="28"/>
        </w:rPr>
        <w:t xml:space="preserve">2. </w:t>
      </w:r>
      <w:r w:rsidR="0092718F" w:rsidRPr="0092718F">
        <w:rPr>
          <w:rFonts w:ascii="Times New Roman" w:hAnsi="Times New Roman" w:cs="Times New Roman"/>
          <w:sz w:val="28"/>
          <w:szCs w:val="28"/>
        </w:rPr>
        <w:t>Проблема, на решение которой направлено правовое регулирование, заключается в следующем:</w:t>
      </w:r>
    </w:p>
    <w:p w:rsidR="0092718F" w:rsidRPr="0092718F" w:rsidRDefault="0092718F" w:rsidP="00A86171">
      <w:pPr>
        <w:widowControl/>
        <w:shd w:val="clear" w:color="auto" w:fill="FFFFFF"/>
        <w:autoSpaceDE/>
        <w:autoSpaceDN/>
        <w:adjustRightInd/>
        <w:ind w:firstLine="709"/>
        <w:jc w:val="both"/>
        <w:rPr>
          <w:color w:val="1A1A1A"/>
          <w:sz w:val="28"/>
          <w:szCs w:val="28"/>
        </w:rPr>
      </w:pPr>
      <w:r w:rsidRPr="0092718F">
        <w:rPr>
          <w:color w:val="1A1A1A"/>
          <w:sz w:val="28"/>
          <w:szCs w:val="28"/>
        </w:rPr>
        <w:t>Отсутствие возможности размещения новых нестационарных торговых объектов на земельных участках, находящихся в муниципальной собственности.</w:t>
      </w:r>
    </w:p>
    <w:p w:rsidR="003A7261" w:rsidRDefault="002F00BD" w:rsidP="00A86171">
      <w:pPr>
        <w:ind w:firstLine="709"/>
        <w:jc w:val="both"/>
        <w:rPr>
          <w:sz w:val="28"/>
          <w:szCs w:val="28"/>
        </w:rPr>
      </w:pPr>
      <w:r w:rsidRPr="00D63779">
        <w:rPr>
          <w:sz w:val="28"/>
          <w:szCs w:val="28"/>
        </w:rPr>
        <w:lastRenderedPageBreak/>
        <w:t xml:space="preserve">3. </w:t>
      </w:r>
      <w:r w:rsidR="003A7261" w:rsidRPr="00D63779">
        <w:rPr>
          <w:sz w:val="28"/>
          <w:szCs w:val="28"/>
        </w:rPr>
        <w:t>Цель правового регулирования соответствует принципам правового регулирования, установленным действующим законодательством Российской Федерации и Краснодарского края.</w:t>
      </w:r>
    </w:p>
    <w:p w:rsidR="00945E59" w:rsidRPr="00945E59" w:rsidRDefault="00945E59" w:rsidP="00A86171">
      <w:pPr>
        <w:suppressAutoHyphens/>
        <w:ind w:firstLine="709"/>
        <w:jc w:val="both"/>
        <w:outlineLvl w:val="0"/>
        <w:rPr>
          <w:sz w:val="28"/>
          <w:szCs w:val="28"/>
        </w:rPr>
      </w:pPr>
      <w:r w:rsidRPr="00945E59">
        <w:rPr>
          <w:sz w:val="28"/>
          <w:szCs w:val="28"/>
        </w:rPr>
        <w:t>Цель предлагаемого правового регулирования – увеличение количества нестационарных торговых объектов, необходимость обеспечения устойчивого развития территорий и достижения нормативов минимальной обеспеченности населения площадью торговых объектов на территории муниципального образования Красноармейский муниципальный район Краснодарского края, обеспечение равных возможностей для реализации прав хозяйствующих субъектов на осуществление торговой деятельности на территории муниципального образования Красноармейский муниципальный район Краснодарского края.</w:t>
      </w:r>
    </w:p>
    <w:p w:rsidR="00FB7DA2" w:rsidRDefault="002F00BD" w:rsidP="00A86171">
      <w:pPr>
        <w:suppressAutoHyphens/>
        <w:ind w:firstLine="709"/>
        <w:jc w:val="both"/>
        <w:outlineLvl w:val="0"/>
        <w:rPr>
          <w:sz w:val="28"/>
          <w:szCs w:val="28"/>
        </w:rPr>
      </w:pPr>
      <w:r w:rsidRPr="00D63779">
        <w:rPr>
          <w:sz w:val="28"/>
          <w:szCs w:val="28"/>
        </w:rPr>
        <w:t xml:space="preserve">4. </w:t>
      </w:r>
      <w:bookmarkStart w:id="0" w:name="Par228"/>
      <w:bookmarkEnd w:id="0"/>
      <w:r w:rsidR="00945E59" w:rsidRPr="00945E59">
        <w:rPr>
          <w:sz w:val="28"/>
          <w:szCs w:val="28"/>
        </w:rPr>
        <w:t>Проектом предлагается включ</w:t>
      </w:r>
      <w:r w:rsidR="00284504">
        <w:rPr>
          <w:sz w:val="28"/>
          <w:szCs w:val="28"/>
        </w:rPr>
        <w:t>ение</w:t>
      </w:r>
      <w:r w:rsidR="00945E59" w:rsidRPr="00945E59">
        <w:rPr>
          <w:sz w:val="28"/>
          <w:szCs w:val="28"/>
        </w:rPr>
        <w:t xml:space="preserve"> в Схему размещения нестационарных торговых объектов на территории муниципального образования Красноармейский район 1 нестационарного торгового объекта.</w:t>
      </w:r>
    </w:p>
    <w:p w:rsidR="003A7261" w:rsidRDefault="002F00BD" w:rsidP="00A86171">
      <w:pPr>
        <w:pStyle w:val="ConsPlusNormal"/>
        <w:ind w:firstLine="709"/>
        <w:jc w:val="both"/>
        <w:rPr>
          <w:rFonts w:ascii="Times New Roman" w:hAnsi="Times New Roman" w:cs="Times New Roman"/>
          <w:sz w:val="28"/>
          <w:szCs w:val="28"/>
        </w:rPr>
      </w:pPr>
      <w:r w:rsidRPr="00D63779">
        <w:rPr>
          <w:rFonts w:ascii="Times New Roman" w:hAnsi="Times New Roman" w:cs="Times New Roman"/>
          <w:sz w:val="28"/>
          <w:szCs w:val="28"/>
        </w:rPr>
        <w:t xml:space="preserve">5. Риски </w:t>
      </w:r>
      <w:proofErr w:type="spellStart"/>
      <w:r w:rsidRPr="00D63779">
        <w:rPr>
          <w:rFonts w:ascii="Times New Roman" w:hAnsi="Times New Roman" w:cs="Times New Roman"/>
          <w:sz w:val="28"/>
          <w:szCs w:val="28"/>
        </w:rPr>
        <w:t>недостижения</w:t>
      </w:r>
      <w:proofErr w:type="spellEnd"/>
      <w:r w:rsidRPr="00D63779">
        <w:rPr>
          <w:rFonts w:ascii="Times New Roman" w:hAnsi="Times New Roman" w:cs="Times New Roman"/>
          <w:sz w:val="28"/>
          <w:szCs w:val="28"/>
        </w:rPr>
        <w:t xml:space="preserve"> целей правового регулирования отсутствуют.</w:t>
      </w:r>
    </w:p>
    <w:p w:rsidR="002F00BD" w:rsidRPr="001F4025" w:rsidRDefault="002F00BD" w:rsidP="00A86171">
      <w:pPr>
        <w:pStyle w:val="ConsPlusNormal"/>
        <w:ind w:firstLine="709"/>
        <w:jc w:val="both"/>
        <w:rPr>
          <w:rFonts w:ascii="Times New Roman" w:hAnsi="Times New Roman" w:cs="Times New Roman"/>
          <w:sz w:val="28"/>
          <w:szCs w:val="28"/>
        </w:rPr>
      </w:pPr>
      <w:r w:rsidRPr="00D63779">
        <w:rPr>
          <w:rFonts w:ascii="Times New Roman" w:hAnsi="Times New Roman" w:cs="Times New Roman"/>
          <w:sz w:val="28"/>
          <w:szCs w:val="28"/>
        </w:rPr>
        <w:t xml:space="preserve">6. Дополнительные расходы местного бюджета (бюджета муниципального образования </w:t>
      </w:r>
      <w:r>
        <w:rPr>
          <w:rFonts w:ascii="Times New Roman" w:hAnsi="Times New Roman" w:cs="Times New Roman"/>
          <w:sz w:val="28"/>
          <w:szCs w:val="28"/>
        </w:rPr>
        <w:t>Красноармейский</w:t>
      </w:r>
      <w:r w:rsidRPr="00D63779">
        <w:rPr>
          <w:rFonts w:ascii="Times New Roman" w:hAnsi="Times New Roman" w:cs="Times New Roman"/>
          <w:sz w:val="28"/>
          <w:szCs w:val="28"/>
        </w:rPr>
        <w:t xml:space="preserve"> район), понесенные от регулирующего воздействия предлагаемого</w:t>
      </w:r>
      <w:r w:rsidRPr="001F4025">
        <w:rPr>
          <w:rFonts w:ascii="Times New Roman" w:hAnsi="Times New Roman" w:cs="Times New Roman"/>
          <w:sz w:val="28"/>
          <w:szCs w:val="28"/>
        </w:rPr>
        <w:t xml:space="preserve"> проекта муниципального правового акта, не предполагаются.</w:t>
      </w:r>
    </w:p>
    <w:p w:rsidR="00FB7DA2" w:rsidRPr="00412783" w:rsidRDefault="003A7261" w:rsidP="00A86171">
      <w:pPr>
        <w:pStyle w:val="ConsPlusNonformat"/>
        <w:ind w:firstLine="709"/>
        <w:jc w:val="both"/>
        <w:rPr>
          <w:rFonts w:ascii="Times New Roman" w:hAnsi="Times New Roman" w:cs="Times New Roman"/>
          <w:sz w:val="28"/>
          <w:szCs w:val="28"/>
        </w:rPr>
      </w:pPr>
      <w:r w:rsidRPr="00412783">
        <w:rPr>
          <w:rFonts w:ascii="Times New Roman" w:hAnsi="Times New Roman" w:cs="Times New Roman"/>
          <w:iCs/>
          <w:sz w:val="28"/>
          <w:szCs w:val="28"/>
        </w:rPr>
        <w:t>Расходы потенциальных адресатов предла</w:t>
      </w:r>
      <w:r w:rsidR="00FB7DA2">
        <w:rPr>
          <w:rFonts w:ascii="Times New Roman" w:hAnsi="Times New Roman" w:cs="Times New Roman"/>
          <w:iCs/>
          <w:sz w:val="28"/>
          <w:szCs w:val="28"/>
        </w:rPr>
        <w:t xml:space="preserve">гаемого правового регулирования </w:t>
      </w:r>
      <w:r w:rsidR="003F1618">
        <w:rPr>
          <w:rFonts w:ascii="Times New Roman" w:hAnsi="Times New Roman" w:cs="Times New Roman"/>
          <w:iCs/>
          <w:sz w:val="28"/>
          <w:szCs w:val="28"/>
        </w:rPr>
        <w:t xml:space="preserve">в период с 2026 </w:t>
      </w:r>
      <w:r w:rsidR="00605284">
        <w:rPr>
          <w:rFonts w:ascii="Times New Roman" w:hAnsi="Times New Roman" w:cs="Times New Roman"/>
          <w:iCs/>
          <w:sz w:val="28"/>
          <w:szCs w:val="28"/>
        </w:rPr>
        <w:t>-</w:t>
      </w:r>
      <w:r w:rsidR="003F1618">
        <w:rPr>
          <w:rFonts w:ascii="Times New Roman" w:hAnsi="Times New Roman" w:cs="Times New Roman"/>
          <w:iCs/>
          <w:sz w:val="28"/>
          <w:szCs w:val="28"/>
        </w:rPr>
        <w:t xml:space="preserve"> 2030 г</w:t>
      </w:r>
      <w:r w:rsidR="00605284">
        <w:rPr>
          <w:rFonts w:ascii="Times New Roman" w:hAnsi="Times New Roman" w:cs="Times New Roman"/>
          <w:iCs/>
          <w:sz w:val="28"/>
          <w:szCs w:val="28"/>
        </w:rPr>
        <w:t>г</w:t>
      </w:r>
      <w:r w:rsidR="00B31B3C">
        <w:rPr>
          <w:rFonts w:ascii="Times New Roman" w:hAnsi="Times New Roman" w:cs="Times New Roman"/>
          <w:iCs/>
          <w:sz w:val="28"/>
          <w:szCs w:val="28"/>
        </w:rPr>
        <w:t>.</w:t>
      </w:r>
      <w:r w:rsidR="003F1618">
        <w:rPr>
          <w:rFonts w:ascii="Times New Roman" w:hAnsi="Times New Roman" w:cs="Times New Roman"/>
          <w:iCs/>
          <w:sz w:val="28"/>
          <w:szCs w:val="28"/>
        </w:rPr>
        <w:t xml:space="preserve"> </w:t>
      </w:r>
      <w:r w:rsidR="00B31B3C">
        <w:rPr>
          <w:rFonts w:ascii="Times New Roman" w:hAnsi="Times New Roman" w:cs="Times New Roman"/>
          <w:iCs/>
          <w:sz w:val="28"/>
          <w:szCs w:val="28"/>
        </w:rPr>
        <w:t>составя</w:t>
      </w:r>
      <w:r w:rsidR="003F1618" w:rsidRPr="00605284">
        <w:rPr>
          <w:rFonts w:ascii="Times New Roman" w:hAnsi="Times New Roman" w:cs="Times New Roman"/>
          <w:iCs/>
          <w:sz w:val="28"/>
          <w:szCs w:val="28"/>
        </w:rPr>
        <w:t>т</w:t>
      </w:r>
      <w:r w:rsidR="00605284">
        <w:rPr>
          <w:rFonts w:ascii="Times New Roman" w:hAnsi="Times New Roman" w:cs="Times New Roman"/>
          <w:iCs/>
          <w:sz w:val="28"/>
          <w:szCs w:val="28"/>
        </w:rPr>
        <w:t xml:space="preserve"> 112,2 тыс. руб.</w:t>
      </w:r>
    </w:p>
    <w:p w:rsidR="002F00BD" w:rsidRPr="001F4025" w:rsidRDefault="002F00BD" w:rsidP="00A86171">
      <w:pPr>
        <w:pStyle w:val="ConsPlusNonformat"/>
        <w:ind w:firstLine="709"/>
        <w:jc w:val="both"/>
        <w:rPr>
          <w:rFonts w:ascii="Times New Roman" w:hAnsi="Times New Roman" w:cs="Times New Roman"/>
          <w:sz w:val="28"/>
          <w:szCs w:val="28"/>
        </w:rPr>
      </w:pPr>
      <w:r w:rsidRPr="001F4025">
        <w:rPr>
          <w:rFonts w:ascii="Times New Roman" w:hAnsi="Times New Roman" w:cs="Times New Roman"/>
          <w:sz w:val="28"/>
          <w:szCs w:val="28"/>
        </w:rPr>
        <w:t xml:space="preserve">Необоснованные расходы, связанные с регулирующим воздействием проекта, отсутствуют. </w:t>
      </w:r>
    </w:p>
    <w:p w:rsidR="002F00BD" w:rsidRPr="00D63779" w:rsidRDefault="002F00BD" w:rsidP="00A86171">
      <w:pPr>
        <w:pStyle w:val="ConsPlusNonformat"/>
        <w:ind w:firstLine="709"/>
        <w:jc w:val="both"/>
        <w:rPr>
          <w:rFonts w:ascii="Times New Roman" w:hAnsi="Times New Roman" w:cs="Times New Roman"/>
          <w:sz w:val="28"/>
          <w:szCs w:val="28"/>
        </w:rPr>
      </w:pPr>
      <w:r w:rsidRPr="00D63779">
        <w:rPr>
          <w:rFonts w:ascii="Times New Roman" w:hAnsi="Times New Roman" w:cs="Times New Roman"/>
          <w:sz w:val="28"/>
          <w:szCs w:val="28"/>
        </w:rPr>
        <w:t>7. В соответствии с Порядком уполномоченный орган провел публичные консультации по проекту в период с</w:t>
      </w:r>
      <w:r w:rsidR="00B22F7B">
        <w:rPr>
          <w:rFonts w:ascii="Times New Roman" w:hAnsi="Times New Roman" w:cs="Times New Roman"/>
          <w:sz w:val="28"/>
          <w:szCs w:val="28"/>
        </w:rPr>
        <w:t xml:space="preserve"> </w:t>
      </w:r>
      <w:r w:rsidR="00945E59">
        <w:rPr>
          <w:rFonts w:ascii="Times New Roman" w:hAnsi="Times New Roman" w:cs="Times New Roman"/>
          <w:sz w:val="28"/>
          <w:szCs w:val="28"/>
        </w:rPr>
        <w:t>13 апреля 2026</w:t>
      </w:r>
      <w:r w:rsidRPr="00D63779">
        <w:rPr>
          <w:rFonts w:ascii="Times New Roman" w:hAnsi="Times New Roman" w:cs="Times New Roman"/>
          <w:sz w:val="28"/>
          <w:szCs w:val="28"/>
        </w:rPr>
        <w:t xml:space="preserve"> г. по </w:t>
      </w:r>
      <w:r w:rsidR="00CD0507">
        <w:rPr>
          <w:rFonts w:ascii="Times New Roman" w:hAnsi="Times New Roman" w:cs="Times New Roman"/>
          <w:sz w:val="28"/>
          <w:szCs w:val="28"/>
        </w:rPr>
        <w:t>27</w:t>
      </w:r>
      <w:r w:rsidR="00B22F7B">
        <w:rPr>
          <w:rFonts w:ascii="Times New Roman" w:hAnsi="Times New Roman" w:cs="Times New Roman"/>
          <w:sz w:val="28"/>
          <w:szCs w:val="28"/>
        </w:rPr>
        <w:t xml:space="preserve"> </w:t>
      </w:r>
      <w:r w:rsidR="00CD0507">
        <w:rPr>
          <w:rFonts w:ascii="Times New Roman" w:hAnsi="Times New Roman" w:cs="Times New Roman"/>
          <w:sz w:val="28"/>
          <w:szCs w:val="28"/>
        </w:rPr>
        <w:t xml:space="preserve">апреля </w:t>
      </w:r>
      <w:r w:rsidR="00F71FF5">
        <w:rPr>
          <w:rFonts w:ascii="Times New Roman" w:hAnsi="Times New Roman" w:cs="Times New Roman"/>
          <w:sz w:val="28"/>
          <w:szCs w:val="28"/>
        </w:rPr>
        <w:t>202</w:t>
      </w:r>
      <w:r w:rsidR="008D2B4D">
        <w:rPr>
          <w:rFonts w:ascii="Times New Roman" w:hAnsi="Times New Roman" w:cs="Times New Roman"/>
          <w:sz w:val="28"/>
          <w:szCs w:val="28"/>
        </w:rPr>
        <w:t>6</w:t>
      </w:r>
      <w:r w:rsidRPr="00D63779">
        <w:rPr>
          <w:rFonts w:ascii="Times New Roman" w:hAnsi="Times New Roman" w:cs="Times New Roman"/>
          <w:sz w:val="28"/>
          <w:szCs w:val="28"/>
        </w:rPr>
        <w:t xml:space="preserve"> г.</w:t>
      </w:r>
    </w:p>
    <w:p w:rsidR="002F00BD" w:rsidRDefault="002F00BD" w:rsidP="00A86171">
      <w:pPr>
        <w:ind w:firstLine="709"/>
        <w:jc w:val="both"/>
        <w:rPr>
          <w:rFonts w:eastAsiaTheme="minorEastAsia"/>
          <w:sz w:val="28"/>
          <w:szCs w:val="28"/>
        </w:rPr>
      </w:pPr>
      <w:r w:rsidRPr="00D63779">
        <w:rPr>
          <w:sz w:val="28"/>
          <w:szCs w:val="28"/>
        </w:rPr>
        <w:t xml:space="preserve">8. Информация о проводимых публичных консультациях была размещена </w:t>
      </w:r>
      <w:r w:rsidRPr="00D63779">
        <w:rPr>
          <w:rFonts w:eastAsiaTheme="minorEastAsia"/>
          <w:sz w:val="28"/>
          <w:szCs w:val="28"/>
        </w:rPr>
        <w:t xml:space="preserve">в информационно-телекоммуникационной сети </w:t>
      </w:r>
      <w:r w:rsidR="00B31B3C">
        <w:rPr>
          <w:rFonts w:eastAsiaTheme="minorEastAsia"/>
          <w:sz w:val="28"/>
          <w:szCs w:val="28"/>
        </w:rPr>
        <w:t>«</w:t>
      </w:r>
      <w:r w:rsidRPr="00D63779">
        <w:rPr>
          <w:rFonts w:eastAsiaTheme="minorEastAsia"/>
          <w:sz w:val="28"/>
          <w:szCs w:val="28"/>
        </w:rPr>
        <w:t>Интернет</w:t>
      </w:r>
      <w:r w:rsidR="00B31B3C">
        <w:rPr>
          <w:rFonts w:eastAsiaTheme="minorEastAsia"/>
          <w:sz w:val="28"/>
          <w:szCs w:val="28"/>
        </w:rPr>
        <w:t>»</w:t>
      </w:r>
      <w:bookmarkStart w:id="1" w:name="_GoBack"/>
      <w:bookmarkEnd w:id="1"/>
      <w:r w:rsidRPr="00D63779">
        <w:rPr>
          <w:rFonts w:eastAsiaTheme="minorEastAsia"/>
          <w:sz w:val="28"/>
          <w:szCs w:val="28"/>
        </w:rPr>
        <w:t xml:space="preserve"> (полный электронный адрес):</w:t>
      </w:r>
      <w:r w:rsidRPr="00D63779">
        <w:t xml:space="preserve"> </w:t>
      </w:r>
      <w:r w:rsidR="00094249">
        <w:rPr>
          <w:rFonts w:eastAsiaTheme="minorEastAsia"/>
          <w:sz w:val="28"/>
          <w:szCs w:val="28"/>
        </w:rPr>
        <w:t>https://krasnarm.ru.</w:t>
      </w:r>
    </w:p>
    <w:p w:rsidR="002F00BD" w:rsidRPr="00D63779" w:rsidRDefault="002F00BD" w:rsidP="00A86171">
      <w:pPr>
        <w:ind w:firstLine="709"/>
        <w:jc w:val="both"/>
        <w:rPr>
          <w:sz w:val="28"/>
          <w:szCs w:val="28"/>
        </w:rPr>
      </w:pPr>
      <w:r w:rsidRPr="00337CEF">
        <w:rPr>
          <w:sz w:val="28"/>
          <w:szCs w:val="28"/>
        </w:rPr>
        <w:t>Кроме того, проект</w:t>
      </w:r>
      <w:r w:rsidRPr="00D63779">
        <w:rPr>
          <w:sz w:val="28"/>
          <w:szCs w:val="28"/>
        </w:rPr>
        <w:t xml:space="preserve"> направлялся </w:t>
      </w:r>
      <w:r w:rsidR="00337CEF" w:rsidRPr="00B218F2">
        <w:rPr>
          <w:sz w:val="28"/>
          <w:szCs w:val="28"/>
        </w:rPr>
        <w:t>Краснодарской краевой молодежной общественной организации «Молодые предприниматели Кубани»; Союзу «</w:t>
      </w:r>
      <w:proofErr w:type="spellStart"/>
      <w:r w:rsidR="00337CEF" w:rsidRPr="00B218F2">
        <w:rPr>
          <w:sz w:val="28"/>
          <w:szCs w:val="28"/>
        </w:rPr>
        <w:t>Торгово</w:t>
      </w:r>
      <w:proofErr w:type="spellEnd"/>
      <w:r w:rsidR="00337CEF" w:rsidRPr="00B218F2">
        <w:rPr>
          <w:sz w:val="28"/>
          <w:szCs w:val="28"/>
        </w:rPr>
        <w:t xml:space="preserve"> – промышленная палата Кр</w:t>
      </w:r>
      <w:r w:rsidR="007C56C6">
        <w:rPr>
          <w:sz w:val="28"/>
          <w:szCs w:val="28"/>
        </w:rPr>
        <w:t>ымского района</w:t>
      </w:r>
      <w:r w:rsidR="00337CEF" w:rsidRPr="00B218F2">
        <w:rPr>
          <w:sz w:val="28"/>
          <w:szCs w:val="28"/>
        </w:rPr>
        <w:t xml:space="preserve"> Краснодарского края»; общественному представителю в Красноармейском районе уполномоченного по защите прав предпринимателей в Краснодарском крае; Общественной палате муниципального образования Красноармейский район; Союзу фермеров «Красноармейская районная АККОР»; Территориальному объединению работодателей «Союз работодателей муниципального образования Красноармейский район» с которыми заключены соглашения о взаимодействии при проведении оценки регулирующего воздействия</w:t>
      </w:r>
    </w:p>
    <w:p w:rsidR="00337CEF" w:rsidRDefault="002F00BD" w:rsidP="00A86171">
      <w:pPr>
        <w:pStyle w:val="ConsPlusNonformat"/>
        <w:ind w:firstLine="709"/>
        <w:jc w:val="both"/>
        <w:rPr>
          <w:rFonts w:ascii="Times New Roman" w:hAnsi="Times New Roman" w:cs="Times New Roman"/>
          <w:sz w:val="28"/>
          <w:szCs w:val="28"/>
        </w:rPr>
      </w:pPr>
      <w:r w:rsidRPr="00D63779">
        <w:rPr>
          <w:rFonts w:ascii="Times New Roman" w:hAnsi="Times New Roman" w:cs="Times New Roman"/>
          <w:sz w:val="28"/>
          <w:szCs w:val="28"/>
        </w:rPr>
        <w:t>9. В период проведения публичных консультаций замечаний и предложений от участников публичных консультаций по проекту не поступало.</w:t>
      </w:r>
    </w:p>
    <w:p w:rsidR="002F00BD" w:rsidRPr="003A5196" w:rsidRDefault="002F00BD" w:rsidP="00A86171">
      <w:pPr>
        <w:pStyle w:val="ConsPlusNonformat"/>
        <w:ind w:firstLine="709"/>
        <w:jc w:val="both"/>
        <w:rPr>
          <w:rFonts w:ascii="Times New Roman" w:hAnsi="Times New Roman" w:cs="Times New Roman"/>
          <w:sz w:val="28"/>
          <w:szCs w:val="28"/>
        </w:rPr>
      </w:pPr>
      <w:r w:rsidRPr="00D63779">
        <w:rPr>
          <w:rFonts w:ascii="Times New Roman" w:hAnsi="Times New Roman" w:cs="Times New Roman"/>
          <w:sz w:val="28"/>
          <w:szCs w:val="28"/>
        </w:rPr>
        <w:t xml:space="preserve">10. По результатам оценки регулирующего воздействия сделаны выводы об отсутствии в представленном проекте положений, вводящих избыточные административные обязанности, запреты и ограничения для </w:t>
      </w:r>
      <w:r w:rsidRPr="00D63779">
        <w:rPr>
          <w:rFonts w:ascii="Times New Roman" w:hAnsi="Times New Roman"/>
          <w:sz w:val="28"/>
          <w:szCs w:val="28"/>
        </w:rPr>
        <w:t xml:space="preserve">субъектов  предпринимательства </w:t>
      </w:r>
      <w:r w:rsidR="00337CEF">
        <w:rPr>
          <w:rFonts w:ascii="Times New Roman" w:hAnsi="Times New Roman" w:cs="Times New Roman"/>
          <w:sz w:val="28"/>
          <w:szCs w:val="28"/>
        </w:rPr>
        <w:t>или способствующих их введению,</w:t>
      </w:r>
      <w:r w:rsidRPr="00D63779">
        <w:rPr>
          <w:rFonts w:ascii="Times New Roman" w:hAnsi="Times New Roman" w:cs="Times New Roman"/>
          <w:sz w:val="28"/>
          <w:szCs w:val="28"/>
        </w:rPr>
        <w:t xml:space="preserve"> оказывающих негативное влияние на отрасли экономики муниципального образования </w:t>
      </w:r>
      <w:r w:rsidR="00337CEF">
        <w:rPr>
          <w:rFonts w:ascii="Times New Roman" w:hAnsi="Times New Roman" w:cs="Times New Roman"/>
          <w:sz w:val="28"/>
          <w:szCs w:val="28"/>
        </w:rPr>
        <w:t>Красноармейский</w:t>
      </w:r>
      <w:r w:rsidRPr="00D63779">
        <w:rPr>
          <w:rFonts w:ascii="Times New Roman" w:hAnsi="Times New Roman" w:cs="Times New Roman"/>
          <w:sz w:val="28"/>
          <w:szCs w:val="28"/>
        </w:rPr>
        <w:t xml:space="preserve"> </w:t>
      </w:r>
      <w:r w:rsidRPr="00D63779">
        <w:rPr>
          <w:rFonts w:ascii="Times New Roman" w:hAnsi="Times New Roman" w:cs="Times New Roman"/>
          <w:sz w:val="28"/>
          <w:szCs w:val="28"/>
        </w:rPr>
        <w:lastRenderedPageBreak/>
        <w:t xml:space="preserve">район, способствующих возникновению необоснованных расходов </w:t>
      </w:r>
      <w:r w:rsidRPr="00D63779">
        <w:rPr>
          <w:rFonts w:ascii="Times New Roman" w:hAnsi="Times New Roman"/>
          <w:sz w:val="28"/>
          <w:szCs w:val="28"/>
        </w:rPr>
        <w:t xml:space="preserve">субъектов предпринимательства, а также необоснованных расходов местного бюджета (бюджета муниципального образования </w:t>
      </w:r>
      <w:r w:rsidR="00337CEF">
        <w:rPr>
          <w:rFonts w:ascii="Times New Roman" w:hAnsi="Times New Roman" w:cs="Times New Roman"/>
          <w:sz w:val="28"/>
          <w:szCs w:val="28"/>
        </w:rPr>
        <w:t>Красноармейский</w:t>
      </w:r>
      <w:r w:rsidRPr="00D63779">
        <w:rPr>
          <w:rFonts w:ascii="Times New Roman" w:hAnsi="Times New Roman"/>
          <w:sz w:val="28"/>
          <w:szCs w:val="28"/>
        </w:rPr>
        <w:t xml:space="preserve"> район), и о возможности его дальнейшего согласования.</w:t>
      </w:r>
    </w:p>
    <w:p w:rsidR="002F00BD" w:rsidRPr="003A5196" w:rsidRDefault="002F00BD" w:rsidP="002F00BD">
      <w:pPr>
        <w:pStyle w:val="ConsPlusNonformat"/>
        <w:ind w:left="-284"/>
        <w:jc w:val="both"/>
        <w:rPr>
          <w:rFonts w:ascii="Times New Roman" w:hAnsi="Times New Roman"/>
          <w:sz w:val="28"/>
          <w:szCs w:val="28"/>
        </w:rPr>
      </w:pPr>
    </w:p>
    <w:p w:rsidR="00EF4CC1" w:rsidRPr="00B218F2" w:rsidRDefault="00EF4CC1" w:rsidP="00050032">
      <w:pPr>
        <w:pStyle w:val="ConsPlusNonformat"/>
        <w:jc w:val="both"/>
        <w:rPr>
          <w:rFonts w:ascii="Times New Roman" w:hAnsi="Times New Roman" w:cs="Times New Roman"/>
          <w:sz w:val="28"/>
          <w:szCs w:val="28"/>
        </w:rPr>
      </w:pPr>
    </w:p>
    <w:p w:rsidR="00EF4CC1" w:rsidRPr="00B218F2" w:rsidRDefault="00EF4CC1" w:rsidP="00050032">
      <w:pPr>
        <w:pStyle w:val="ConsPlusNonformat"/>
        <w:jc w:val="both"/>
        <w:rPr>
          <w:rFonts w:ascii="Times New Roman" w:hAnsi="Times New Roman" w:cs="Times New Roman"/>
          <w:sz w:val="28"/>
          <w:szCs w:val="28"/>
        </w:rPr>
      </w:pPr>
    </w:p>
    <w:p w:rsidR="00D15033" w:rsidRDefault="00D15033" w:rsidP="00C64AB4">
      <w:pPr>
        <w:suppressAutoHyphens/>
        <w:jc w:val="both"/>
        <w:rPr>
          <w:sz w:val="28"/>
          <w:szCs w:val="28"/>
          <w:lang w:eastAsia="ar-SA"/>
        </w:rPr>
      </w:pPr>
      <w:r>
        <w:rPr>
          <w:sz w:val="28"/>
          <w:szCs w:val="28"/>
          <w:lang w:eastAsia="ar-SA"/>
        </w:rPr>
        <w:t>Исполняющий обязанности</w:t>
      </w:r>
    </w:p>
    <w:p w:rsidR="00C64AB4" w:rsidRPr="00B218F2" w:rsidRDefault="00D15033" w:rsidP="00C64AB4">
      <w:pPr>
        <w:suppressAutoHyphens/>
        <w:jc w:val="both"/>
        <w:rPr>
          <w:sz w:val="28"/>
          <w:szCs w:val="28"/>
        </w:rPr>
      </w:pPr>
      <w:r>
        <w:rPr>
          <w:sz w:val="28"/>
          <w:szCs w:val="28"/>
          <w:lang w:eastAsia="ar-SA"/>
        </w:rPr>
        <w:t>н</w:t>
      </w:r>
      <w:r w:rsidR="00C64AB4" w:rsidRPr="00B218F2">
        <w:rPr>
          <w:sz w:val="28"/>
          <w:szCs w:val="28"/>
          <w:lang w:eastAsia="ar-SA"/>
        </w:rPr>
        <w:t>ачальник</w:t>
      </w:r>
      <w:r>
        <w:rPr>
          <w:sz w:val="28"/>
          <w:szCs w:val="28"/>
          <w:lang w:eastAsia="ar-SA"/>
        </w:rPr>
        <w:t>а</w:t>
      </w:r>
      <w:r w:rsidR="00C64AB4" w:rsidRPr="00B218F2">
        <w:rPr>
          <w:sz w:val="28"/>
          <w:szCs w:val="28"/>
          <w:lang w:eastAsia="ar-SA"/>
        </w:rPr>
        <w:t xml:space="preserve"> управления </w:t>
      </w:r>
    </w:p>
    <w:p w:rsidR="00F71FF5" w:rsidRDefault="00C64AB4" w:rsidP="00C64AB4">
      <w:pPr>
        <w:suppressAutoHyphens/>
        <w:jc w:val="both"/>
        <w:rPr>
          <w:sz w:val="28"/>
          <w:szCs w:val="28"/>
          <w:lang w:eastAsia="ar-SA"/>
        </w:rPr>
      </w:pPr>
      <w:r w:rsidRPr="00B218F2">
        <w:rPr>
          <w:sz w:val="28"/>
          <w:szCs w:val="28"/>
          <w:lang w:eastAsia="ar-SA"/>
        </w:rPr>
        <w:t xml:space="preserve">по экономике, </w:t>
      </w:r>
      <w:r w:rsidR="00F71FF5">
        <w:rPr>
          <w:sz w:val="28"/>
          <w:szCs w:val="28"/>
          <w:lang w:eastAsia="ar-SA"/>
        </w:rPr>
        <w:t>промышленности,</w:t>
      </w:r>
    </w:p>
    <w:p w:rsidR="00C64AB4" w:rsidRPr="00B218F2" w:rsidRDefault="00C64AB4" w:rsidP="00C64AB4">
      <w:pPr>
        <w:suppressAutoHyphens/>
        <w:jc w:val="both"/>
        <w:rPr>
          <w:sz w:val="28"/>
          <w:szCs w:val="28"/>
        </w:rPr>
      </w:pPr>
      <w:r w:rsidRPr="00B218F2">
        <w:rPr>
          <w:sz w:val="28"/>
          <w:szCs w:val="28"/>
          <w:lang w:eastAsia="ar-SA"/>
        </w:rPr>
        <w:t xml:space="preserve">инвестициям и </w:t>
      </w:r>
    </w:p>
    <w:p w:rsidR="00C64AB4" w:rsidRPr="00B218F2" w:rsidRDefault="00C64AB4" w:rsidP="00C64AB4">
      <w:pPr>
        <w:suppressAutoHyphens/>
        <w:jc w:val="both"/>
        <w:rPr>
          <w:sz w:val="28"/>
          <w:szCs w:val="28"/>
        </w:rPr>
      </w:pPr>
      <w:r w:rsidRPr="00B218F2">
        <w:rPr>
          <w:sz w:val="28"/>
          <w:szCs w:val="28"/>
          <w:lang w:eastAsia="ar-SA"/>
        </w:rPr>
        <w:t xml:space="preserve">малому бизнесу администрации </w:t>
      </w:r>
    </w:p>
    <w:p w:rsidR="00C64AB4" w:rsidRPr="00B218F2" w:rsidRDefault="00C64AB4" w:rsidP="00C64AB4">
      <w:pPr>
        <w:suppressAutoHyphens/>
        <w:jc w:val="both"/>
        <w:rPr>
          <w:sz w:val="28"/>
          <w:szCs w:val="28"/>
        </w:rPr>
      </w:pPr>
      <w:r w:rsidRPr="00B218F2">
        <w:rPr>
          <w:sz w:val="28"/>
          <w:szCs w:val="28"/>
          <w:lang w:eastAsia="ar-SA"/>
        </w:rPr>
        <w:t>муниципального образования</w:t>
      </w:r>
    </w:p>
    <w:p w:rsidR="009B7957" w:rsidRPr="00B218F2" w:rsidRDefault="00C64AB4" w:rsidP="00050032">
      <w:pPr>
        <w:pStyle w:val="ConsPlusNonformat"/>
        <w:jc w:val="both"/>
        <w:rPr>
          <w:rFonts w:ascii="Times New Roman" w:hAnsi="Times New Roman" w:cs="Times New Roman"/>
          <w:sz w:val="28"/>
          <w:szCs w:val="28"/>
        </w:rPr>
      </w:pPr>
      <w:r w:rsidRPr="00B218F2">
        <w:rPr>
          <w:rFonts w:ascii="Times New Roman" w:hAnsi="Times New Roman" w:cs="Times New Roman"/>
          <w:sz w:val="28"/>
          <w:szCs w:val="28"/>
          <w:lang w:eastAsia="ar-SA"/>
        </w:rPr>
        <w:t xml:space="preserve">Красноармейский район                                                </w:t>
      </w:r>
      <w:r w:rsidR="00A932F1" w:rsidRPr="00B218F2">
        <w:rPr>
          <w:rFonts w:ascii="Times New Roman" w:hAnsi="Times New Roman" w:cs="Times New Roman"/>
          <w:sz w:val="28"/>
          <w:szCs w:val="28"/>
          <w:lang w:eastAsia="ar-SA"/>
        </w:rPr>
        <w:t xml:space="preserve"> </w:t>
      </w:r>
      <w:r w:rsidRPr="00B218F2">
        <w:rPr>
          <w:rFonts w:ascii="Times New Roman" w:hAnsi="Times New Roman" w:cs="Times New Roman"/>
          <w:sz w:val="28"/>
          <w:szCs w:val="28"/>
          <w:lang w:eastAsia="ar-SA"/>
        </w:rPr>
        <w:t xml:space="preserve">                          </w:t>
      </w:r>
      <w:r w:rsidR="00D15033">
        <w:rPr>
          <w:rFonts w:ascii="Times New Roman" w:hAnsi="Times New Roman" w:cs="Times New Roman"/>
          <w:sz w:val="28"/>
          <w:szCs w:val="28"/>
          <w:lang w:eastAsia="ar-SA"/>
        </w:rPr>
        <w:t>Г.Г. Барболина</w:t>
      </w:r>
    </w:p>
    <w:sectPr w:rsidR="009B7957" w:rsidRPr="00B218F2" w:rsidSect="00416754">
      <w:headerReference w:type="default" r:id="rId8"/>
      <w:type w:val="continuous"/>
      <w:pgSz w:w="11909" w:h="16834" w:code="9"/>
      <w:pgMar w:top="851" w:right="567" w:bottom="1134" w:left="1701" w:header="567" w:footer="567" w:gutter="0"/>
      <w:cols w:space="60"/>
      <w:noEndnote/>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64074" w:rsidRDefault="00C64074" w:rsidP="004E4DB4">
      <w:r>
        <w:separator/>
      </w:r>
    </w:p>
  </w:endnote>
  <w:endnote w:type="continuationSeparator" w:id="0">
    <w:p w:rsidR="00C64074" w:rsidRDefault="00C64074" w:rsidP="004E4D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ylfaen">
    <w:panose1 w:val="010A0502050306030303"/>
    <w:charset w:val="CC"/>
    <w:family w:val="roman"/>
    <w:pitch w:val="variable"/>
    <w:sig w:usb0="040006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64074" w:rsidRDefault="00C64074" w:rsidP="004E4DB4">
      <w:r>
        <w:separator/>
      </w:r>
    </w:p>
  </w:footnote>
  <w:footnote w:type="continuationSeparator" w:id="0">
    <w:p w:rsidR="00C64074" w:rsidRDefault="00C64074" w:rsidP="004E4DB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47984119"/>
      <w:docPartObj>
        <w:docPartGallery w:val="Page Numbers (Top of Page)"/>
        <w:docPartUnique/>
      </w:docPartObj>
    </w:sdtPr>
    <w:sdtEndPr/>
    <w:sdtContent>
      <w:p w:rsidR="00E55757" w:rsidRDefault="004742E8" w:rsidP="00121995">
        <w:pPr>
          <w:pStyle w:val="ab"/>
          <w:jc w:val="center"/>
        </w:pPr>
        <w:r>
          <w:fldChar w:fldCharType="begin"/>
        </w:r>
        <w:r w:rsidR="004E4DB4">
          <w:instrText>PAGE   \* MERGEFORMAT</w:instrText>
        </w:r>
        <w:r>
          <w:fldChar w:fldCharType="separate"/>
        </w:r>
        <w:r w:rsidR="00B31B3C">
          <w:rPr>
            <w:noProof/>
          </w:rPr>
          <w:t>4</w:t>
        </w:r>
        <w: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0B1ADA"/>
    <w:multiLevelType w:val="hybridMultilevel"/>
    <w:tmpl w:val="B958F78C"/>
    <w:lvl w:ilvl="0" w:tplc="6598F496">
      <w:start w:val="1"/>
      <w:numFmt w:val="bullet"/>
      <w:lvlText w:val=""/>
      <w:lvlJc w:val="left"/>
      <w:pPr>
        <w:tabs>
          <w:tab w:val="num" w:pos="1446"/>
        </w:tabs>
        <w:ind w:left="709" w:firstLine="794"/>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
    <w:nsid w:val="0AEE7C42"/>
    <w:multiLevelType w:val="multilevel"/>
    <w:tmpl w:val="6516823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FBE0DF5"/>
    <w:multiLevelType w:val="hybridMultilevel"/>
    <w:tmpl w:val="612678F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35EC646C"/>
    <w:multiLevelType w:val="multilevel"/>
    <w:tmpl w:val="128491EA"/>
    <w:lvl w:ilvl="0">
      <w:start w:val="1"/>
      <w:numFmt w:val="decimal"/>
      <w:lvlText w:val="%1."/>
      <w:lvlJc w:val="left"/>
      <w:pPr>
        <w:ind w:left="502" w:hanging="360"/>
      </w:pPr>
      <w:rPr>
        <w:rFonts w:hint="default"/>
      </w:rPr>
    </w:lvl>
    <w:lvl w:ilvl="1">
      <w:start w:val="1"/>
      <w:numFmt w:val="decimal"/>
      <w:isLgl/>
      <w:lvlText w:val="%1.%2"/>
      <w:lvlJc w:val="left"/>
      <w:pPr>
        <w:ind w:left="1226" w:hanging="375"/>
      </w:pPr>
      <w:rPr>
        <w:rFonts w:hint="default"/>
      </w:rPr>
    </w:lvl>
    <w:lvl w:ilvl="2">
      <w:start w:val="1"/>
      <w:numFmt w:val="decimal"/>
      <w:isLgl/>
      <w:lvlText w:val="%1.%2.%3"/>
      <w:lvlJc w:val="left"/>
      <w:pPr>
        <w:ind w:left="2062" w:hanging="720"/>
      </w:pPr>
      <w:rPr>
        <w:rFonts w:hint="default"/>
      </w:rPr>
    </w:lvl>
    <w:lvl w:ilvl="3">
      <w:start w:val="1"/>
      <w:numFmt w:val="decimal"/>
      <w:isLgl/>
      <w:lvlText w:val="%1.%2.%3.%4"/>
      <w:lvlJc w:val="left"/>
      <w:pPr>
        <w:ind w:left="2913" w:hanging="1080"/>
      </w:pPr>
      <w:rPr>
        <w:rFonts w:hint="default"/>
      </w:rPr>
    </w:lvl>
    <w:lvl w:ilvl="4">
      <w:start w:val="1"/>
      <w:numFmt w:val="decimal"/>
      <w:isLgl/>
      <w:lvlText w:val="%1.%2.%3.%4.%5"/>
      <w:lvlJc w:val="left"/>
      <w:pPr>
        <w:ind w:left="3404" w:hanging="1080"/>
      </w:pPr>
      <w:rPr>
        <w:rFonts w:hint="default"/>
      </w:rPr>
    </w:lvl>
    <w:lvl w:ilvl="5">
      <w:start w:val="1"/>
      <w:numFmt w:val="decimal"/>
      <w:isLgl/>
      <w:lvlText w:val="%1.%2.%3.%4.%5.%6"/>
      <w:lvlJc w:val="left"/>
      <w:pPr>
        <w:ind w:left="4255" w:hanging="1440"/>
      </w:pPr>
      <w:rPr>
        <w:rFonts w:hint="default"/>
      </w:rPr>
    </w:lvl>
    <w:lvl w:ilvl="6">
      <w:start w:val="1"/>
      <w:numFmt w:val="decimal"/>
      <w:isLgl/>
      <w:lvlText w:val="%1.%2.%3.%4.%5.%6.%7"/>
      <w:lvlJc w:val="left"/>
      <w:pPr>
        <w:ind w:left="4746" w:hanging="1440"/>
      </w:pPr>
      <w:rPr>
        <w:rFonts w:hint="default"/>
      </w:rPr>
    </w:lvl>
    <w:lvl w:ilvl="7">
      <w:start w:val="1"/>
      <w:numFmt w:val="decimal"/>
      <w:isLgl/>
      <w:lvlText w:val="%1.%2.%3.%4.%5.%6.%7.%8"/>
      <w:lvlJc w:val="left"/>
      <w:pPr>
        <w:ind w:left="5597" w:hanging="1800"/>
      </w:pPr>
      <w:rPr>
        <w:rFonts w:hint="default"/>
      </w:rPr>
    </w:lvl>
    <w:lvl w:ilvl="8">
      <w:start w:val="1"/>
      <w:numFmt w:val="decimal"/>
      <w:isLgl/>
      <w:lvlText w:val="%1.%2.%3.%4.%5.%6.%7.%8.%9"/>
      <w:lvlJc w:val="left"/>
      <w:pPr>
        <w:ind w:left="6448" w:hanging="2160"/>
      </w:pPr>
      <w:rPr>
        <w:rFonts w:hint="default"/>
      </w:rPr>
    </w:lvl>
  </w:abstractNum>
  <w:abstractNum w:abstractNumId="4">
    <w:nsid w:val="375A4344"/>
    <w:multiLevelType w:val="multilevel"/>
    <w:tmpl w:val="78EC6E74"/>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5"/>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54A61B80"/>
    <w:multiLevelType w:val="hybridMultilevel"/>
    <w:tmpl w:val="735E65C8"/>
    <w:lvl w:ilvl="0" w:tplc="5C189BD6">
      <w:start w:val="6"/>
      <w:numFmt w:val="bullet"/>
      <w:lvlText w:val="-"/>
      <w:lvlJc w:val="left"/>
      <w:pPr>
        <w:ind w:left="1571" w:hanging="360"/>
      </w:pPr>
      <w:rPr>
        <w:rFonts w:ascii="Times New Roman" w:eastAsia="Times New Roman" w:hAnsi="Times New Roman" w:cs="Times New Roman"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6">
    <w:nsid w:val="54C963C6"/>
    <w:multiLevelType w:val="multilevel"/>
    <w:tmpl w:val="AF748AD4"/>
    <w:lvl w:ilvl="0">
      <w:start w:val="1"/>
      <w:numFmt w:val="decimal"/>
      <w:lvlText w:val="%1."/>
      <w:lvlJc w:val="left"/>
      <w:pPr>
        <w:ind w:left="1211" w:hanging="360"/>
      </w:pPr>
      <w:rPr>
        <w:rFonts w:hint="default"/>
      </w:rPr>
    </w:lvl>
    <w:lvl w:ilvl="1">
      <w:start w:val="1"/>
      <w:numFmt w:val="decimal"/>
      <w:isLgl/>
      <w:lvlText w:val="%1.%2."/>
      <w:lvlJc w:val="left"/>
      <w:pPr>
        <w:ind w:left="1571" w:hanging="7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931" w:hanging="108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2291" w:hanging="1440"/>
      </w:pPr>
      <w:rPr>
        <w:rFonts w:hint="default"/>
      </w:rPr>
    </w:lvl>
    <w:lvl w:ilvl="6">
      <w:start w:val="1"/>
      <w:numFmt w:val="decimal"/>
      <w:isLgl/>
      <w:lvlText w:val="%1.%2.%3.%4.%5.%6.%7."/>
      <w:lvlJc w:val="left"/>
      <w:pPr>
        <w:ind w:left="2651" w:hanging="1800"/>
      </w:pPr>
      <w:rPr>
        <w:rFonts w:hint="default"/>
      </w:rPr>
    </w:lvl>
    <w:lvl w:ilvl="7">
      <w:start w:val="1"/>
      <w:numFmt w:val="decimal"/>
      <w:isLgl/>
      <w:lvlText w:val="%1.%2.%3.%4.%5.%6.%7.%8."/>
      <w:lvlJc w:val="left"/>
      <w:pPr>
        <w:ind w:left="2651" w:hanging="1800"/>
      </w:pPr>
      <w:rPr>
        <w:rFonts w:hint="default"/>
      </w:rPr>
    </w:lvl>
    <w:lvl w:ilvl="8">
      <w:start w:val="1"/>
      <w:numFmt w:val="decimal"/>
      <w:isLgl/>
      <w:lvlText w:val="%1.%2.%3.%4.%5.%6.%7.%8.%9."/>
      <w:lvlJc w:val="left"/>
      <w:pPr>
        <w:ind w:left="3011" w:hanging="2160"/>
      </w:pPr>
      <w:rPr>
        <w:rFonts w:hint="default"/>
      </w:rPr>
    </w:lvl>
  </w:abstractNum>
  <w:abstractNum w:abstractNumId="7">
    <w:nsid w:val="5691300D"/>
    <w:multiLevelType w:val="hybridMultilevel"/>
    <w:tmpl w:val="3D822234"/>
    <w:lvl w:ilvl="0" w:tplc="BF3AC26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5CAE4DB8"/>
    <w:multiLevelType w:val="multilevel"/>
    <w:tmpl w:val="968C0A3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2"/>
  </w:num>
  <w:num w:numId="3">
    <w:abstractNumId w:val="4"/>
  </w:num>
  <w:num w:numId="4">
    <w:abstractNumId w:val="7"/>
  </w:num>
  <w:num w:numId="5">
    <w:abstractNumId w:val="3"/>
  </w:num>
  <w:num w:numId="6">
    <w:abstractNumId w:val="5"/>
  </w:num>
  <w:num w:numId="7">
    <w:abstractNumId w:val="6"/>
  </w:num>
  <w:num w:numId="8">
    <w:abstractNumId w:val="8"/>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3C31"/>
    <w:rsid w:val="000042BE"/>
    <w:rsid w:val="00012152"/>
    <w:rsid w:val="00016B7B"/>
    <w:rsid w:val="00022225"/>
    <w:rsid w:val="00023E94"/>
    <w:rsid w:val="000245AC"/>
    <w:rsid w:val="00030991"/>
    <w:rsid w:val="000325F8"/>
    <w:rsid w:val="00035A49"/>
    <w:rsid w:val="000457C7"/>
    <w:rsid w:val="00050032"/>
    <w:rsid w:val="000513E9"/>
    <w:rsid w:val="00056D5A"/>
    <w:rsid w:val="00057A6A"/>
    <w:rsid w:val="000622E7"/>
    <w:rsid w:val="000638F6"/>
    <w:rsid w:val="00066533"/>
    <w:rsid w:val="00071C7B"/>
    <w:rsid w:val="0007303A"/>
    <w:rsid w:val="00075283"/>
    <w:rsid w:val="00077EF3"/>
    <w:rsid w:val="000846DA"/>
    <w:rsid w:val="00090919"/>
    <w:rsid w:val="00094249"/>
    <w:rsid w:val="00094EAB"/>
    <w:rsid w:val="00095827"/>
    <w:rsid w:val="00095E77"/>
    <w:rsid w:val="000A0A25"/>
    <w:rsid w:val="000B42B1"/>
    <w:rsid w:val="000C1682"/>
    <w:rsid w:val="000C1C4A"/>
    <w:rsid w:val="000C1D43"/>
    <w:rsid w:val="000C5051"/>
    <w:rsid w:val="000E4F6B"/>
    <w:rsid w:val="000F2A6A"/>
    <w:rsid w:val="000F2D6F"/>
    <w:rsid w:val="000F35BA"/>
    <w:rsid w:val="000F4452"/>
    <w:rsid w:val="000F4D3D"/>
    <w:rsid w:val="000F7710"/>
    <w:rsid w:val="000F7ABD"/>
    <w:rsid w:val="00101171"/>
    <w:rsid w:val="00104C92"/>
    <w:rsid w:val="00121995"/>
    <w:rsid w:val="00124E61"/>
    <w:rsid w:val="00126D64"/>
    <w:rsid w:val="0013153B"/>
    <w:rsid w:val="00136FD1"/>
    <w:rsid w:val="00144940"/>
    <w:rsid w:val="0014717A"/>
    <w:rsid w:val="0015082D"/>
    <w:rsid w:val="00153517"/>
    <w:rsid w:val="00166AC8"/>
    <w:rsid w:val="00167EA3"/>
    <w:rsid w:val="001806AF"/>
    <w:rsid w:val="00183278"/>
    <w:rsid w:val="00184E7E"/>
    <w:rsid w:val="00184EDE"/>
    <w:rsid w:val="00185FCB"/>
    <w:rsid w:val="001944DB"/>
    <w:rsid w:val="001A2F24"/>
    <w:rsid w:val="001A3343"/>
    <w:rsid w:val="001A6391"/>
    <w:rsid w:val="001A741E"/>
    <w:rsid w:val="001B7AA7"/>
    <w:rsid w:val="001C43E7"/>
    <w:rsid w:val="001D0054"/>
    <w:rsid w:val="001D2CFD"/>
    <w:rsid w:val="001D395A"/>
    <w:rsid w:val="001E0907"/>
    <w:rsid w:val="001E0FA3"/>
    <w:rsid w:val="001E237A"/>
    <w:rsid w:val="001E33BF"/>
    <w:rsid w:val="001E7636"/>
    <w:rsid w:val="001F4B6D"/>
    <w:rsid w:val="001F4D1C"/>
    <w:rsid w:val="00222EEE"/>
    <w:rsid w:val="00226DDD"/>
    <w:rsid w:val="00242C54"/>
    <w:rsid w:val="00242F28"/>
    <w:rsid w:val="00244D53"/>
    <w:rsid w:val="00247420"/>
    <w:rsid w:val="00253457"/>
    <w:rsid w:val="002768B4"/>
    <w:rsid w:val="002803E1"/>
    <w:rsid w:val="00284504"/>
    <w:rsid w:val="0029398C"/>
    <w:rsid w:val="00294C96"/>
    <w:rsid w:val="00296747"/>
    <w:rsid w:val="002A391F"/>
    <w:rsid w:val="002B02B3"/>
    <w:rsid w:val="002B4294"/>
    <w:rsid w:val="002B6598"/>
    <w:rsid w:val="002C6F51"/>
    <w:rsid w:val="002D1A2E"/>
    <w:rsid w:val="002D2712"/>
    <w:rsid w:val="002D4529"/>
    <w:rsid w:val="002E3E65"/>
    <w:rsid w:val="002F00BD"/>
    <w:rsid w:val="002F05D1"/>
    <w:rsid w:val="002F0603"/>
    <w:rsid w:val="002F0955"/>
    <w:rsid w:val="002F0BAE"/>
    <w:rsid w:val="002F1E9E"/>
    <w:rsid w:val="002F2448"/>
    <w:rsid w:val="002F7D2C"/>
    <w:rsid w:val="00305DE6"/>
    <w:rsid w:val="00306CBA"/>
    <w:rsid w:val="00312FAC"/>
    <w:rsid w:val="0031425D"/>
    <w:rsid w:val="00314BC6"/>
    <w:rsid w:val="00315EE3"/>
    <w:rsid w:val="00327DAF"/>
    <w:rsid w:val="003323CC"/>
    <w:rsid w:val="003347A1"/>
    <w:rsid w:val="00337CEF"/>
    <w:rsid w:val="00347945"/>
    <w:rsid w:val="00353AEB"/>
    <w:rsid w:val="00361D82"/>
    <w:rsid w:val="00362ACC"/>
    <w:rsid w:val="0036487E"/>
    <w:rsid w:val="00371065"/>
    <w:rsid w:val="00376147"/>
    <w:rsid w:val="00391ED7"/>
    <w:rsid w:val="003A0D5E"/>
    <w:rsid w:val="003A7261"/>
    <w:rsid w:val="003B3E4B"/>
    <w:rsid w:val="003B6DD7"/>
    <w:rsid w:val="003C1074"/>
    <w:rsid w:val="003C1524"/>
    <w:rsid w:val="003C226B"/>
    <w:rsid w:val="003C77D4"/>
    <w:rsid w:val="003D0BD6"/>
    <w:rsid w:val="003D5018"/>
    <w:rsid w:val="003D58CE"/>
    <w:rsid w:val="003D6D10"/>
    <w:rsid w:val="003E0FDD"/>
    <w:rsid w:val="003E19F6"/>
    <w:rsid w:val="003E2D1D"/>
    <w:rsid w:val="003E5A3F"/>
    <w:rsid w:val="003F1618"/>
    <w:rsid w:val="00406AEB"/>
    <w:rsid w:val="0040707E"/>
    <w:rsid w:val="00407729"/>
    <w:rsid w:val="0041252D"/>
    <w:rsid w:val="00413578"/>
    <w:rsid w:val="00416754"/>
    <w:rsid w:val="00422098"/>
    <w:rsid w:val="004264BB"/>
    <w:rsid w:val="00432093"/>
    <w:rsid w:val="00434706"/>
    <w:rsid w:val="004355F8"/>
    <w:rsid w:val="00435DBC"/>
    <w:rsid w:val="00435DC9"/>
    <w:rsid w:val="0045655B"/>
    <w:rsid w:val="00462734"/>
    <w:rsid w:val="00462CC9"/>
    <w:rsid w:val="0046749E"/>
    <w:rsid w:val="004718D5"/>
    <w:rsid w:val="004742E8"/>
    <w:rsid w:val="0048211D"/>
    <w:rsid w:val="00487B11"/>
    <w:rsid w:val="00496267"/>
    <w:rsid w:val="0049647A"/>
    <w:rsid w:val="004B2B81"/>
    <w:rsid w:val="004B36B6"/>
    <w:rsid w:val="004B6799"/>
    <w:rsid w:val="004B68EF"/>
    <w:rsid w:val="004C0C0B"/>
    <w:rsid w:val="004C2AC0"/>
    <w:rsid w:val="004C37AF"/>
    <w:rsid w:val="004C45AB"/>
    <w:rsid w:val="004C4730"/>
    <w:rsid w:val="004D0BDB"/>
    <w:rsid w:val="004D5C24"/>
    <w:rsid w:val="004D771F"/>
    <w:rsid w:val="004E26BF"/>
    <w:rsid w:val="004E4DB4"/>
    <w:rsid w:val="004E4F1D"/>
    <w:rsid w:val="004E7B04"/>
    <w:rsid w:val="004E7CDD"/>
    <w:rsid w:val="004F36FB"/>
    <w:rsid w:val="005151F5"/>
    <w:rsid w:val="00516B94"/>
    <w:rsid w:val="00521F59"/>
    <w:rsid w:val="00522535"/>
    <w:rsid w:val="00527F51"/>
    <w:rsid w:val="005304A2"/>
    <w:rsid w:val="0053619E"/>
    <w:rsid w:val="0054044D"/>
    <w:rsid w:val="00541601"/>
    <w:rsid w:val="00541E25"/>
    <w:rsid w:val="00542FD0"/>
    <w:rsid w:val="005556E3"/>
    <w:rsid w:val="005602E8"/>
    <w:rsid w:val="005625CB"/>
    <w:rsid w:val="0056320F"/>
    <w:rsid w:val="005741A6"/>
    <w:rsid w:val="00576FEA"/>
    <w:rsid w:val="005777EC"/>
    <w:rsid w:val="0058163C"/>
    <w:rsid w:val="00586282"/>
    <w:rsid w:val="005867E9"/>
    <w:rsid w:val="00591E03"/>
    <w:rsid w:val="0059550A"/>
    <w:rsid w:val="005A1622"/>
    <w:rsid w:val="005A3BC1"/>
    <w:rsid w:val="005A6E6C"/>
    <w:rsid w:val="005C028A"/>
    <w:rsid w:val="005C3E59"/>
    <w:rsid w:val="005D0E45"/>
    <w:rsid w:val="005D19A2"/>
    <w:rsid w:val="005D2611"/>
    <w:rsid w:val="005D3E5E"/>
    <w:rsid w:val="005E3AAC"/>
    <w:rsid w:val="005E4607"/>
    <w:rsid w:val="005E5A77"/>
    <w:rsid w:val="005E66E9"/>
    <w:rsid w:val="005F73DA"/>
    <w:rsid w:val="00602C66"/>
    <w:rsid w:val="00605284"/>
    <w:rsid w:val="006071B6"/>
    <w:rsid w:val="00610BC3"/>
    <w:rsid w:val="006229D6"/>
    <w:rsid w:val="006279F3"/>
    <w:rsid w:val="00627A1A"/>
    <w:rsid w:val="0063139C"/>
    <w:rsid w:val="00635754"/>
    <w:rsid w:val="00636DC2"/>
    <w:rsid w:val="0064241E"/>
    <w:rsid w:val="006457A4"/>
    <w:rsid w:val="00653AEF"/>
    <w:rsid w:val="00653D5B"/>
    <w:rsid w:val="00653E09"/>
    <w:rsid w:val="00656790"/>
    <w:rsid w:val="006600AD"/>
    <w:rsid w:val="006634D7"/>
    <w:rsid w:val="00671F93"/>
    <w:rsid w:val="006772C9"/>
    <w:rsid w:val="00683ACB"/>
    <w:rsid w:val="00691423"/>
    <w:rsid w:val="00693692"/>
    <w:rsid w:val="0069733F"/>
    <w:rsid w:val="006A2517"/>
    <w:rsid w:val="006A6B85"/>
    <w:rsid w:val="006C04E6"/>
    <w:rsid w:val="006C138F"/>
    <w:rsid w:val="006C2E26"/>
    <w:rsid w:val="006C4D81"/>
    <w:rsid w:val="006D2F4A"/>
    <w:rsid w:val="006D50E1"/>
    <w:rsid w:val="006D62C0"/>
    <w:rsid w:val="006E188F"/>
    <w:rsid w:val="006F64C8"/>
    <w:rsid w:val="006F6AC1"/>
    <w:rsid w:val="00702251"/>
    <w:rsid w:val="0070584F"/>
    <w:rsid w:val="00710892"/>
    <w:rsid w:val="00713760"/>
    <w:rsid w:val="00722999"/>
    <w:rsid w:val="00731A54"/>
    <w:rsid w:val="00737AC5"/>
    <w:rsid w:val="00740511"/>
    <w:rsid w:val="007413B0"/>
    <w:rsid w:val="0074250B"/>
    <w:rsid w:val="00745C02"/>
    <w:rsid w:val="00753C15"/>
    <w:rsid w:val="00762305"/>
    <w:rsid w:val="00773BC8"/>
    <w:rsid w:val="00775C81"/>
    <w:rsid w:val="00783221"/>
    <w:rsid w:val="00785963"/>
    <w:rsid w:val="00790727"/>
    <w:rsid w:val="0079226C"/>
    <w:rsid w:val="007A3443"/>
    <w:rsid w:val="007A34F2"/>
    <w:rsid w:val="007B39AB"/>
    <w:rsid w:val="007C2540"/>
    <w:rsid w:val="007C4A4E"/>
    <w:rsid w:val="007C56C6"/>
    <w:rsid w:val="007E1799"/>
    <w:rsid w:val="007F0BE8"/>
    <w:rsid w:val="007F43AE"/>
    <w:rsid w:val="007F7A84"/>
    <w:rsid w:val="007F7D17"/>
    <w:rsid w:val="00801DFC"/>
    <w:rsid w:val="00805A4F"/>
    <w:rsid w:val="00813A4F"/>
    <w:rsid w:val="00816DD6"/>
    <w:rsid w:val="00823C31"/>
    <w:rsid w:val="00824308"/>
    <w:rsid w:val="00837E19"/>
    <w:rsid w:val="00842A6C"/>
    <w:rsid w:val="008446D1"/>
    <w:rsid w:val="00853957"/>
    <w:rsid w:val="008551D2"/>
    <w:rsid w:val="0085776B"/>
    <w:rsid w:val="0087613C"/>
    <w:rsid w:val="00885313"/>
    <w:rsid w:val="00894D58"/>
    <w:rsid w:val="008961B2"/>
    <w:rsid w:val="00897512"/>
    <w:rsid w:val="008A1B28"/>
    <w:rsid w:val="008B3688"/>
    <w:rsid w:val="008B5FE4"/>
    <w:rsid w:val="008C6DEB"/>
    <w:rsid w:val="008D05F3"/>
    <w:rsid w:val="008D2401"/>
    <w:rsid w:val="008D2B4D"/>
    <w:rsid w:val="008E1887"/>
    <w:rsid w:val="008E2B71"/>
    <w:rsid w:val="008F32CC"/>
    <w:rsid w:val="008F5545"/>
    <w:rsid w:val="00907FCE"/>
    <w:rsid w:val="009135AE"/>
    <w:rsid w:val="00915059"/>
    <w:rsid w:val="009158FA"/>
    <w:rsid w:val="00915C32"/>
    <w:rsid w:val="009176A0"/>
    <w:rsid w:val="009202F3"/>
    <w:rsid w:val="009249E5"/>
    <w:rsid w:val="009266F2"/>
    <w:rsid w:val="00926988"/>
    <w:rsid w:val="0092718F"/>
    <w:rsid w:val="009327D1"/>
    <w:rsid w:val="00932E8C"/>
    <w:rsid w:val="00936740"/>
    <w:rsid w:val="0093683A"/>
    <w:rsid w:val="00940DBA"/>
    <w:rsid w:val="009448B2"/>
    <w:rsid w:val="00945E59"/>
    <w:rsid w:val="0094614B"/>
    <w:rsid w:val="009613C2"/>
    <w:rsid w:val="00961787"/>
    <w:rsid w:val="0096590D"/>
    <w:rsid w:val="00971F68"/>
    <w:rsid w:val="00983220"/>
    <w:rsid w:val="00984666"/>
    <w:rsid w:val="0098494B"/>
    <w:rsid w:val="00985CD7"/>
    <w:rsid w:val="0098698D"/>
    <w:rsid w:val="0099362B"/>
    <w:rsid w:val="009936AB"/>
    <w:rsid w:val="00993C41"/>
    <w:rsid w:val="00994723"/>
    <w:rsid w:val="00994D9B"/>
    <w:rsid w:val="009A0D2D"/>
    <w:rsid w:val="009A2730"/>
    <w:rsid w:val="009B039A"/>
    <w:rsid w:val="009B7957"/>
    <w:rsid w:val="009C0B91"/>
    <w:rsid w:val="009C3DB0"/>
    <w:rsid w:val="009C52A0"/>
    <w:rsid w:val="009D66B7"/>
    <w:rsid w:val="009D6FDF"/>
    <w:rsid w:val="009E08BB"/>
    <w:rsid w:val="00A060AD"/>
    <w:rsid w:val="00A06228"/>
    <w:rsid w:val="00A159B7"/>
    <w:rsid w:val="00A23D81"/>
    <w:rsid w:val="00A25344"/>
    <w:rsid w:val="00A271B7"/>
    <w:rsid w:val="00A3304F"/>
    <w:rsid w:val="00A3607D"/>
    <w:rsid w:val="00A36B80"/>
    <w:rsid w:val="00A47B4E"/>
    <w:rsid w:val="00A513C3"/>
    <w:rsid w:val="00A54496"/>
    <w:rsid w:val="00A55D65"/>
    <w:rsid w:val="00A61ED7"/>
    <w:rsid w:val="00A667A7"/>
    <w:rsid w:val="00A7102A"/>
    <w:rsid w:val="00A710F2"/>
    <w:rsid w:val="00A747D7"/>
    <w:rsid w:val="00A84440"/>
    <w:rsid w:val="00A854EB"/>
    <w:rsid w:val="00A86171"/>
    <w:rsid w:val="00A932F1"/>
    <w:rsid w:val="00A93C7D"/>
    <w:rsid w:val="00A956AB"/>
    <w:rsid w:val="00AA6D7F"/>
    <w:rsid w:val="00AC00B4"/>
    <w:rsid w:val="00AC2A0D"/>
    <w:rsid w:val="00AC67CE"/>
    <w:rsid w:val="00AD303E"/>
    <w:rsid w:val="00AD5F64"/>
    <w:rsid w:val="00AD79EA"/>
    <w:rsid w:val="00AE23DA"/>
    <w:rsid w:val="00AE3440"/>
    <w:rsid w:val="00AF632D"/>
    <w:rsid w:val="00B03A55"/>
    <w:rsid w:val="00B05E19"/>
    <w:rsid w:val="00B17DF7"/>
    <w:rsid w:val="00B218F2"/>
    <w:rsid w:val="00B21B0B"/>
    <w:rsid w:val="00B22F7B"/>
    <w:rsid w:val="00B27DE0"/>
    <w:rsid w:val="00B31A35"/>
    <w:rsid w:val="00B31B3C"/>
    <w:rsid w:val="00B34005"/>
    <w:rsid w:val="00B379A8"/>
    <w:rsid w:val="00B45B0B"/>
    <w:rsid w:val="00B56B6D"/>
    <w:rsid w:val="00B579DC"/>
    <w:rsid w:val="00B60E53"/>
    <w:rsid w:val="00B630BC"/>
    <w:rsid w:val="00B66716"/>
    <w:rsid w:val="00B735F8"/>
    <w:rsid w:val="00B80EE4"/>
    <w:rsid w:val="00B85086"/>
    <w:rsid w:val="00B902FF"/>
    <w:rsid w:val="00B909D3"/>
    <w:rsid w:val="00B91562"/>
    <w:rsid w:val="00B94D5E"/>
    <w:rsid w:val="00BA3436"/>
    <w:rsid w:val="00BA6892"/>
    <w:rsid w:val="00BA6EED"/>
    <w:rsid w:val="00BB6EC6"/>
    <w:rsid w:val="00BC1101"/>
    <w:rsid w:val="00BC66BE"/>
    <w:rsid w:val="00BD6D89"/>
    <w:rsid w:val="00BD7F07"/>
    <w:rsid w:val="00BE26A3"/>
    <w:rsid w:val="00BE628C"/>
    <w:rsid w:val="00BF1BDA"/>
    <w:rsid w:val="00C12CA2"/>
    <w:rsid w:val="00C24DB0"/>
    <w:rsid w:val="00C34A14"/>
    <w:rsid w:val="00C373FD"/>
    <w:rsid w:val="00C45F80"/>
    <w:rsid w:val="00C50F8E"/>
    <w:rsid w:val="00C516F9"/>
    <w:rsid w:val="00C5335E"/>
    <w:rsid w:val="00C63807"/>
    <w:rsid w:val="00C64074"/>
    <w:rsid w:val="00C64925"/>
    <w:rsid w:val="00C64AB4"/>
    <w:rsid w:val="00C64E8C"/>
    <w:rsid w:val="00C65ECD"/>
    <w:rsid w:val="00C66B0B"/>
    <w:rsid w:val="00C671C4"/>
    <w:rsid w:val="00C677AD"/>
    <w:rsid w:val="00C677D8"/>
    <w:rsid w:val="00C67DA1"/>
    <w:rsid w:val="00C73678"/>
    <w:rsid w:val="00C8607F"/>
    <w:rsid w:val="00C9295F"/>
    <w:rsid w:val="00C9453C"/>
    <w:rsid w:val="00C977E2"/>
    <w:rsid w:val="00CB0376"/>
    <w:rsid w:val="00CD0507"/>
    <w:rsid w:val="00CD113A"/>
    <w:rsid w:val="00CD4A93"/>
    <w:rsid w:val="00CE2131"/>
    <w:rsid w:val="00CE3F3F"/>
    <w:rsid w:val="00CF4D42"/>
    <w:rsid w:val="00D01B04"/>
    <w:rsid w:val="00D03330"/>
    <w:rsid w:val="00D07F36"/>
    <w:rsid w:val="00D15033"/>
    <w:rsid w:val="00D211A4"/>
    <w:rsid w:val="00D24FAE"/>
    <w:rsid w:val="00D3058D"/>
    <w:rsid w:val="00D40A5C"/>
    <w:rsid w:val="00D411D5"/>
    <w:rsid w:val="00D4699E"/>
    <w:rsid w:val="00D47A02"/>
    <w:rsid w:val="00D561CE"/>
    <w:rsid w:val="00D601D4"/>
    <w:rsid w:val="00D632B5"/>
    <w:rsid w:val="00D63386"/>
    <w:rsid w:val="00D637B2"/>
    <w:rsid w:val="00D76872"/>
    <w:rsid w:val="00D80777"/>
    <w:rsid w:val="00D839FB"/>
    <w:rsid w:val="00D8674E"/>
    <w:rsid w:val="00D94F9E"/>
    <w:rsid w:val="00D96FE1"/>
    <w:rsid w:val="00DA0ECA"/>
    <w:rsid w:val="00DA5835"/>
    <w:rsid w:val="00DB7C32"/>
    <w:rsid w:val="00DC4DF2"/>
    <w:rsid w:val="00DC742A"/>
    <w:rsid w:val="00DD21B2"/>
    <w:rsid w:val="00DE037D"/>
    <w:rsid w:val="00DE7B11"/>
    <w:rsid w:val="00DF0506"/>
    <w:rsid w:val="00DF1A10"/>
    <w:rsid w:val="00DF47B4"/>
    <w:rsid w:val="00DF4D2D"/>
    <w:rsid w:val="00DF5232"/>
    <w:rsid w:val="00E01C54"/>
    <w:rsid w:val="00E033A4"/>
    <w:rsid w:val="00E04285"/>
    <w:rsid w:val="00E0472D"/>
    <w:rsid w:val="00E1063C"/>
    <w:rsid w:val="00E27F1A"/>
    <w:rsid w:val="00E3007E"/>
    <w:rsid w:val="00E32A7E"/>
    <w:rsid w:val="00E365BF"/>
    <w:rsid w:val="00E40D34"/>
    <w:rsid w:val="00E4712D"/>
    <w:rsid w:val="00E55757"/>
    <w:rsid w:val="00E66E9B"/>
    <w:rsid w:val="00E765D3"/>
    <w:rsid w:val="00E81C6F"/>
    <w:rsid w:val="00E92FE5"/>
    <w:rsid w:val="00EA11B8"/>
    <w:rsid w:val="00EA13E6"/>
    <w:rsid w:val="00EA5DA0"/>
    <w:rsid w:val="00EA6BE2"/>
    <w:rsid w:val="00EC225C"/>
    <w:rsid w:val="00EC5071"/>
    <w:rsid w:val="00EE398E"/>
    <w:rsid w:val="00EF0599"/>
    <w:rsid w:val="00EF0CE9"/>
    <w:rsid w:val="00EF4CC1"/>
    <w:rsid w:val="00EF5238"/>
    <w:rsid w:val="00F00641"/>
    <w:rsid w:val="00F016BB"/>
    <w:rsid w:val="00F0784D"/>
    <w:rsid w:val="00F07B7F"/>
    <w:rsid w:val="00F128D6"/>
    <w:rsid w:val="00F13942"/>
    <w:rsid w:val="00F1426D"/>
    <w:rsid w:val="00F16D1D"/>
    <w:rsid w:val="00F1712C"/>
    <w:rsid w:val="00F215A0"/>
    <w:rsid w:val="00F22EE6"/>
    <w:rsid w:val="00F27251"/>
    <w:rsid w:val="00F33C5D"/>
    <w:rsid w:val="00F3620E"/>
    <w:rsid w:val="00F36BA6"/>
    <w:rsid w:val="00F43274"/>
    <w:rsid w:val="00F50B52"/>
    <w:rsid w:val="00F51CC2"/>
    <w:rsid w:val="00F560CA"/>
    <w:rsid w:val="00F71FF5"/>
    <w:rsid w:val="00F75670"/>
    <w:rsid w:val="00F80C12"/>
    <w:rsid w:val="00F8194C"/>
    <w:rsid w:val="00F81A0C"/>
    <w:rsid w:val="00F82B9D"/>
    <w:rsid w:val="00F84209"/>
    <w:rsid w:val="00F86252"/>
    <w:rsid w:val="00F86F69"/>
    <w:rsid w:val="00F90A0A"/>
    <w:rsid w:val="00FA0490"/>
    <w:rsid w:val="00FA0F2B"/>
    <w:rsid w:val="00FB3760"/>
    <w:rsid w:val="00FB4E70"/>
    <w:rsid w:val="00FB7BD2"/>
    <w:rsid w:val="00FB7DA2"/>
    <w:rsid w:val="00FC22E3"/>
    <w:rsid w:val="00FC62EE"/>
    <w:rsid w:val="00FC6908"/>
    <w:rsid w:val="00FE0CAC"/>
    <w:rsid w:val="00FE1587"/>
    <w:rsid w:val="00FE1A6D"/>
    <w:rsid w:val="00FE3490"/>
    <w:rsid w:val="00FE4177"/>
    <w:rsid w:val="00FE57D1"/>
    <w:rsid w:val="00FE7790"/>
    <w:rsid w:val="00FF15DB"/>
    <w:rsid w:val="00FF4312"/>
    <w:rsid w:val="00FF4FE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B58ED6FB-BF45-4729-9944-1452F3E91F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446D1"/>
    <w:pPr>
      <w:widowControl w:val="0"/>
      <w:autoSpaceDE w:val="0"/>
      <w:autoSpaceDN w:val="0"/>
      <w:adjustRightInd w:val="0"/>
    </w:pPr>
  </w:style>
  <w:style w:type="paragraph" w:styleId="1">
    <w:name w:val="heading 1"/>
    <w:basedOn w:val="a"/>
    <w:next w:val="a"/>
    <w:qFormat/>
    <w:rsid w:val="008446D1"/>
    <w:pPr>
      <w:keepNext/>
      <w:shd w:val="clear" w:color="auto" w:fill="FFFFFF"/>
      <w:spacing w:line="302" w:lineRule="exact"/>
      <w:ind w:left="1094"/>
      <w:outlineLvl w:val="0"/>
    </w:pPr>
    <w:rPr>
      <w:b/>
      <w:bCs/>
      <w:color w:val="000000"/>
      <w:spacing w:val="-4"/>
      <w:sz w:val="28"/>
      <w:szCs w:val="26"/>
    </w:rPr>
  </w:style>
  <w:style w:type="paragraph" w:styleId="2">
    <w:name w:val="heading 2"/>
    <w:basedOn w:val="a"/>
    <w:next w:val="a"/>
    <w:qFormat/>
    <w:rsid w:val="008446D1"/>
    <w:pPr>
      <w:keepNext/>
      <w:shd w:val="clear" w:color="auto" w:fill="FFFFFF"/>
      <w:spacing w:line="302" w:lineRule="exact"/>
      <w:jc w:val="center"/>
      <w:outlineLvl w:val="1"/>
    </w:pPr>
    <w:rPr>
      <w:b/>
      <w:bCs/>
      <w:caps/>
      <w:color w:val="000000"/>
      <w:spacing w:val="-7"/>
      <w:sz w:val="28"/>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8446D1"/>
    <w:pPr>
      <w:widowControl/>
      <w:autoSpaceDE/>
      <w:autoSpaceDN/>
      <w:adjustRightInd/>
      <w:jc w:val="center"/>
    </w:pPr>
    <w:rPr>
      <w:b/>
      <w:bCs/>
      <w:caps/>
      <w:sz w:val="28"/>
      <w:szCs w:val="24"/>
    </w:rPr>
  </w:style>
  <w:style w:type="paragraph" w:styleId="a4">
    <w:name w:val="Balloon Text"/>
    <w:basedOn w:val="a"/>
    <w:semiHidden/>
    <w:rsid w:val="00462734"/>
    <w:rPr>
      <w:rFonts w:ascii="Tahoma" w:hAnsi="Tahoma" w:cs="Tahoma"/>
      <w:sz w:val="16"/>
      <w:szCs w:val="16"/>
    </w:rPr>
  </w:style>
  <w:style w:type="table" w:styleId="a5">
    <w:name w:val="Table Grid"/>
    <w:basedOn w:val="a1"/>
    <w:rsid w:val="0056320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6">
    <w:name w:val="Знак"/>
    <w:basedOn w:val="a"/>
    <w:rsid w:val="000042BE"/>
    <w:pPr>
      <w:widowControl/>
      <w:autoSpaceDE/>
      <w:autoSpaceDN/>
      <w:adjustRightInd/>
      <w:spacing w:after="160" w:line="240" w:lineRule="exact"/>
    </w:pPr>
    <w:rPr>
      <w:rFonts w:ascii="Verdana" w:hAnsi="Verdana"/>
      <w:lang w:val="en-US" w:eastAsia="en-US"/>
    </w:rPr>
  </w:style>
  <w:style w:type="character" w:customStyle="1" w:styleId="a7">
    <w:name w:val="Основной текст_"/>
    <w:basedOn w:val="a0"/>
    <w:link w:val="10"/>
    <w:rsid w:val="00BA6EED"/>
    <w:rPr>
      <w:spacing w:val="5"/>
      <w:sz w:val="25"/>
      <w:szCs w:val="25"/>
      <w:shd w:val="clear" w:color="auto" w:fill="FFFFFF"/>
    </w:rPr>
  </w:style>
  <w:style w:type="paragraph" w:customStyle="1" w:styleId="10">
    <w:name w:val="Основной текст1"/>
    <w:basedOn w:val="a"/>
    <w:link w:val="a7"/>
    <w:rsid w:val="00BA6EED"/>
    <w:pPr>
      <w:shd w:val="clear" w:color="auto" w:fill="FFFFFF"/>
      <w:autoSpaceDE/>
      <w:autoSpaceDN/>
      <w:adjustRightInd/>
      <w:spacing w:line="266" w:lineRule="exact"/>
      <w:jc w:val="center"/>
    </w:pPr>
    <w:rPr>
      <w:spacing w:val="5"/>
      <w:sz w:val="25"/>
      <w:szCs w:val="25"/>
    </w:rPr>
  </w:style>
  <w:style w:type="character" w:styleId="a8">
    <w:name w:val="Hyperlink"/>
    <w:basedOn w:val="a0"/>
    <w:rsid w:val="00A159B7"/>
    <w:rPr>
      <w:color w:val="0066CC"/>
      <w:u w:val="single"/>
    </w:rPr>
  </w:style>
  <w:style w:type="paragraph" w:customStyle="1" w:styleId="20">
    <w:name w:val="Основной текст2"/>
    <w:basedOn w:val="a"/>
    <w:rsid w:val="00F43274"/>
    <w:pPr>
      <w:shd w:val="clear" w:color="auto" w:fill="FFFFFF"/>
      <w:autoSpaceDE/>
      <w:autoSpaceDN/>
      <w:adjustRightInd/>
      <w:spacing w:after="1560" w:line="317" w:lineRule="exact"/>
    </w:pPr>
    <w:rPr>
      <w:color w:val="000000"/>
      <w:spacing w:val="8"/>
      <w:sz w:val="24"/>
      <w:szCs w:val="24"/>
    </w:rPr>
  </w:style>
  <w:style w:type="paragraph" w:customStyle="1" w:styleId="ConsPlusNormal">
    <w:name w:val="ConsPlusNormal"/>
    <w:link w:val="ConsPlusNormal0"/>
    <w:qFormat/>
    <w:rsid w:val="00DA5835"/>
    <w:pPr>
      <w:widowControl w:val="0"/>
      <w:autoSpaceDE w:val="0"/>
      <w:autoSpaceDN w:val="0"/>
      <w:adjustRightInd w:val="0"/>
    </w:pPr>
    <w:rPr>
      <w:rFonts w:ascii="Calibri" w:eastAsiaTheme="minorEastAsia" w:hAnsi="Calibri" w:cs="Calibri"/>
      <w:sz w:val="22"/>
      <w:szCs w:val="22"/>
    </w:rPr>
  </w:style>
  <w:style w:type="paragraph" w:customStyle="1" w:styleId="ConsPlusNonformat">
    <w:name w:val="ConsPlusNonformat"/>
    <w:uiPriority w:val="99"/>
    <w:qFormat/>
    <w:rsid w:val="00722999"/>
    <w:pPr>
      <w:widowControl w:val="0"/>
      <w:autoSpaceDE w:val="0"/>
      <w:autoSpaceDN w:val="0"/>
      <w:adjustRightInd w:val="0"/>
    </w:pPr>
    <w:rPr>
      <w:rFonts w:ascii="Courier New" w:eastAsiaTheme="minorEastAsia" w:hAnsi="Courier New" w:cs="Courier New"/>
    </w:rPr>
  </w:style>
  <w:style w:type="paragraph" w:styleId="a9">
    <w:name w:val="List Paragraph"/>
    <w:basedOn w:val="a"/>
    <w:link w:val="aa"/>
    <w:qFormat/>
    <w:rsid w:val="007A34F2"/>
    <w:pPr>
      <w:ind w:left="720"/>
      <w:contextualSpacing/>
    </w:pPr>
  </w:style>
  <w:style w:type="paragraph" w:customStyle="1" w:styleId="ConsPlusTitle">
    <w:name w:val="ConsPlusTitle"/>
    <w:rsid w:val="00242C54"/>
    <w:pPr>
      <w:widowControl w:val="0"/>
      <w:autoSpaceDE w:val="0"/>
      <w:autoSpaceDN w:val="0"/>
      <w:adjustRightInd w:val="0"/>
    </w:pPr>
    <w:rPr>
      <w:rFonts w:ascii="Arial" w:hAnsi="Arial" w:cs="Arial"/>
      <w:b/>
      <w:bCs/>
    </w:rPr>
  </w:style>
  <w:style w:type="paragraph" w:styleId="ab">
    <w:name w:val="header"/>
    <w:basedOn w:val="a"/>
    <w:link w:val="ac"/>
    <w:uiPriority w:val="99"/>
    <w:rsid w:val="004E4DB4"/>
    <w:pPr>
      <w:tabs>
        <w:tab w:val="center" w:pos="4677"/>
        <w:tab w:val="right" w:pos="9355"/>
      </w:tabs>
    </w:pPr>
  </w:style>
  <w:style w:type="character" w:customStyle="1" w:styleId="ac">
    <w:name w:val="Верхний колонтитул Знак"/>
    <w:basedOn w:val="a0"/>
    <w:link w:val="ab"/>
    <w:uiPriority w:val="99"/>
    <w:rsid w:val="004E4DB4"/>
  </w:style>
  <w:style w:type="paragraph" w:styleId="ad">
    <w:name w:val="footer"/>
    <w:basedOn w:val="a"/>
    <w:link w:val="ae"/>
    <w:uiPriority w:val="99"/>
    <w:rsid w:val="004E4DB4"/>
    <w:pPr>
      <w:tabs>
        <w:tab w:val="center" w:pos="4677"/>
        <w:tab w:val="right" w:pos="9355"/>
      </w:tabs>
    </w:pPr>
  </w:style>
  <w:style w:type="character" w:customStyle="1" w:styleId="ae">
    <w:name w:val="Нижний колонтитул Знак"/>
    <w:basedOn w:val="a0"/>
    <w:link w:val="ad"/>
    <w:uiPriority w:val="99"/>
    <w:rsid w:val="004E4DB4"/>
  </w:style>
  <w:style w:type="paragraph" w:styleId="af">
    <w:name w:val="Body Text Indent"/>
    <w:basedOn w:val="a"/>
    <w:link w:val="af0"/>
    <w:rsid w:val="000F35BA"/>
    <w:pPr>
      <w:spacing w:after="120"/>
      <w:ind w:left="283"/>
    </w:pPr>
  </w:style>
  <w:style w:type="character" w:customStyle="1" w:styleId="af0">
    <w:name w:val="Основной текст с отступом Знак"/>
    <w:basedOn w:val="a0"/>
    <w:link w:val="af"/>
    <w:rsid w:val="000F35BA"/>
  </w:style>
  <w:style w:type="character" w:customStyle="1" w:styleId="21">
    <w:name w:val="Основной текст (2)_"/>
    <w:basedOn w:val="a0"/>
    <w:link w:val="22"/>
    <w:rsid w:val="00F81A0C"/>
    <w:rPr>
      <w:sz w:val="26"/>
      <w:szCs w:val="26"/>
      <w:shd w:val="clear" w:color="auto" w:fill="FFFFFF"/>
    </w:rPr>
  </w:style>
  <w:style w:type="paragraph" w:customStyle="1" w:styleId="22">
    <w:name w:val="Основной текст (2)"/>
    <w:basedOn w:val="a"/>
    <w:link w:val="21"/>
    <w:rsid w:val="00F81A0C"/>
    <w:pPr>
      <w:shd w:val="clear" w:color="auto" w:fill="FFFFFF"/>
      <w:autoSpaceDE/>
      <w:autoSpaceDN/>
      <w:adjustRightInd/>
      <w:spacing w:before="240" w:after="360" w:line="0" w:lineRule="atLeast"/>
      <w:jc w:val="both"/>
    </w:pPr>
    <w:rPr>
      <w:sz w:val="26"/>
      <w:szCs w:val="26"/>
    </w:rPr>
  </w:style>
  <w:style w:type="character" w:customStyle="1" w:styleId="af1">
    <w:name w:val="Цветовое выделение"/>
    <w:rsid w:val="000F2D6F"/>
    <w:rPr>
      <w:b/>
      <w:bCs/>
      <w:color w:val="26282F"/>
    </w:rPr>
  </w:style>
  <w:style w:type="character" w:customStyle="1" w:styleId="af2">
    <w:name w:val="Гипертекстовая ссылка"/>
    <w:rsid w:val="000F2D6F"/>
    <w:rPr>
      <w:b/>
      <w:bCs/>
      <w:color w:val="auto"/>
    </w:rPr>
  </w:style>
  <w:style w:type="paragraph" w:customStyle="1" w:styleId="11">
    <w:name w:val="Обычный1"/>
    <w:qFormat/>
    <w:rsid w:val="00785963"/>
    <w:rPr>
      <w:color w:val="00000A"/>
      <w:sz w:val="24"/>
    </w:rPr>
  </w:style>
  <w:style w:type="character" w:customStyle="1" w:styleId="ConsPlusNormal0">
    <w:name w:val="ConsPlusNormal Знак"/>
    <w:link w:val="ConsPlusNormal"/>
    <w:locked/>
    <w:rsid w:val="00B218F2"/>
    <w:rPr>
      <w:rFonts w:ascii="Calibri" w:eastAsiaTheme="minorEastAsia" w:hAnsi="Calibri" w:cs="Calibri"/>
      <w:sz w:val="22"/>
      <w:szCs w:val="22"/>
    </w:rPr>
  </w:style>
  <w:style w:type="character" w:customStyle="1" w:styleId="aa">
    <w:name w:val="Абзац списка Знак"/>
    <w:link w:val="a9"/>
    <w:locked/>
    <w:rsid w:val="00B218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1104509">
      <w:bodyDiv w:val="1"/>
      <w:marLeft w:val="0"/>
      <w:marRight w:val="0"/>
      <w:marTop w:val="0"/>
      <w:marBottom w:val="0"/>
      <w:divBdr>
        <w:top w:val="none" w:sz="0" w:space="0" w:color="auto"/>
        <w:left w:val="none" w:sz="0" w:space="0" w:color="auto"/>
        <w:bottom w:val="none" w:sz="0" w:space="0" w:color="auto"/>
        <w:right w:val="none" w:sz="0" w:space="0" w:color="auto"/>
      </w:divBdr>
    </w:div>
    <w:div w:id="725419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1E7456-F54E-42C2-B3D8-A7217893CE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633</TotalTime>
  <Pages>4</Pages>
  <Words>1314</Words>
  <Characters>7490</Characters>
  <Application>Microsoft Office Word</Application>
  <DocSecurity>0</DocSecurity>
  <Lines>62</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ДИО КК</Company>
  <LinksUpToDate>false</LinksUpToDate>
  <CharactersWithSpaces>8787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Зинович Виктор</dc:creator>
  <cp:lastModifiedBy>Магамедов Заур Агъабалаевич</cp:lastModifiedBy>
  <cp:revision>43</cp:revision>
  <cp:lastPrinted>2023-10-19T10:50:00Z</cp:lastPrinted>
  <dcterms:created xsi:type="dcterms:W3CDTF">2023-10-18T12:02:00Z</dcterms:created>
  <dcterms:modified xsi:type="dcterms:W3CDTF">2026-05-05T06:21:00Z</dcterms:modified>
</cp:coreProperties>
</file>