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B8D" w:rsidRDefault="00E50B8D" w:rsidP="00E50B8D">
      <w:pPr>
        <w:pStyle w:val="11"/>
        <w:widowControl w:val="0"/>
        <w:jc w:val="center"/>
        <w:rPr>
          <w:b/>
          <w:sz w:val="28"/>
          <w:szCs w:val="28"/>
        </w:rPr>
      </w:pPr>
    </w:p>
    <w:p w:rsidR="00E50B8D" w:rsidRDefault="00E50B8D" w:rsidP="00E50B8D">
      <w:pPr>
        <w:pStyle w:val="11"/>
        <w:widowControl w:val="0"/>
        <w:jc w:val="center"/>
        <w:rPr>
          <w:b/>
          <w:sz w:val="28"/>
          <w:szCs w:val="28"/>
        </w:rPr>
      </w:pPr>
    </w:p>
    <w:p w:rsidR="00E50B8D" w:rsidRPr="00AC0AE1" w:rsidRDefault="00E50B8D" w:rsidP="00E50B8D">
      <w:pPr>
        <w:pStyle w:val="11"/>
        <w:widowControl w:val="0"/>
        <w:jc w:val="center"/>
        <w:rPr>
          <w:b/>
          <w:sz w:val="28"/>
          <w:szCs w:val="28"/>
        </w:rPr>
      </w:pPr>
      <w:bookmarkStart w:id="0" w:name="__DdeLink__86_146283516"/>
      <w:r w:rsidRPr="00AC0AE1">
        <w:rPr>
          <w:b/>
          <w:sz w:val="28"/>
          <w:szCs w:val="28"/>
        </w:rPr>
        <w:t>О внесении изменений в постановление администрации</w:t>
      </w:r>
    </w:p>
    <w:p w:rsidR="00E50B8D" w:rsidRPr="00AC0AE1" w:rsidRDefault="00E50B8D" w:rsidP="00E50B8D">
      <w:pPr>
        <w:pStyle w:val="11"/>
        <w:widowControl w:val="0"/>
        <w:jc w:val="center"/>
        <w:rPr>
          <w:b/>
          <w:sz w:val="28"/>
          <w:szCs w:val="28"/>
        </w:rPr>
      </w:pPr>
      <w:r w:rsidRPr="00AC0AE1">
        <w:rPr>
          <w:b/>
          <w:sz w:val="28"/>
          <w:szCs w:val="28"/>
        </w:rPr>
        <w:t xml:space="preserve"> муниципального образования Красноармейский район </w:t>
      </w:r>
    </w:p>
    <w:p w:rsidR="00E50B8D" w:rsidRPr="00AC0AE1" w:rsidRDefault="00E50B8D" w:rsidP="00E50B8D">
      <w:pPr>
        <w:pStyle w:val="11"/>
        <w:widowControl w:val="0"/>
        <w:jc w:val="center"/>
        <w:rPr>
          <w:b/>
          <w:sz w:val="28"/>
          <w:szCs w:val="28"/>
        </w:rPr>
      </w:pPr>
      <w:r>
        <w:rPr>
          <w:b/>
          <w:sz w:val="28"/>
          <w:szCs w:val="28"/>
        </w:rPr>
        <w:t xml:space="preserve">от </w:t>
      </w:r>
      <w:r w:rsidRPr="00AC0AE1">
        <w:rPr>
          <w:b/>
          <w:sz w:val="28"/>
          <w:szCs w:val="28"/>
        </w:rPr>
        <w:t>8 июля 2021 года № 1268</w:t>
      </w:r>
      <w:r w:rsidRPr="00AC0AE1">
        <w:rPr>
          <w:b/>
          <w:sz w:val="28"/>
          <w:szCs w:val="28"/>
        </w:rPr>
        <w:br/>
        <w:t xml:space="preserve"> «Об утверждении Порядка установления и оценки </w:t>
      </w:r>
    </w:p>
    <w:p w:rsidR="00E50B8D" w:rsidRPr="00AC0AE1" w:rsidRDefault="00E50B8D" w:rsidP="00E50B8D">
      <w:pPr>
        <w:pStyle w:val="11"/>
        <w:widowControl w:val="0"/>
        <w:jc w:val="center"/>
        <w:rPr>
          <w:b/>
          <w:sz w:val="28"/>
          <w:szCs w:val="28"/>
        </w:rPr>
      </w:pPr>
      <w:r w:rsidRPr="00AC0AE1">
        <w:rPr>
          <w:b/>
          <w:sz w:val="28"/>
          <w:szCs w:val="28"/>
        </w:rPr>
        <w:t>применения</w:t>
      </w:r>
      <w:bookmarkEnd w:id="0"/>
      <w:r w:rsidRPr="00AC0AE1">
        <w:rPr>
          <w:b/>
          <w:sz w:val="28"/>
          <w:szCs w:val="28"/>
        </w:rPr>
        <w:t xml:space="preserve"> устанавливаемых муниципальными </w:t>
      </w:r>
    </w:p>
    <w:p w:rsidR="00E50B8D" w:rsidRPr="00AC0AE1" w:rsidRDefault="00E50B8D" w:rsidP="00E50B8D">
      <w:pPr>
        <w:pStyle w:val="11"/>
        <w:widowControl w:val="0"/>
        <w:jc w:val="center"/>
        <w:rPr>
          <w:b/>
          <w:sz w:val="28"/>
          <w:szCs w:val="28"/>
        </w:rPr>
      </w:pPr>
      <w:r w:rsidRPr="00AC0AE1">
        <w:rPr>
          <w:b/>
          <w:sz w:val="28"/>
          <w:szCs w:val="28"/>
        </w:rPr>
        <w:t xml:space="preserve">нормативными правовыми актами обязательных </w:t>
      </w:r>
    </w:p>
    <w:p w:rsidR="00E50B8D" w:rsidRPr="00AC0AE1" w:rsidRDefault="00E50B8D" w:rsidP="00E50B8D">
      <w:pPr>
        <w:pStyle w:val="11"/>
        <w:widowControl w:val="0"/>
        <w:jc w:val="center"/>
        <w:rPr>
          <w:b/>
          <w:sz w:val="28"/>
          <w:szCs w:val="28"/>
        </w:rPr>
      </w:pPr>
      <w:r w:rsidRPr="00AC0AE1">
        <w:rPr>
          <w:b/>
          <w:sz w:val="28"/>
          <w:szCs w:val="28"/>
        </w:rPr>
        <w:t xml:space="preserve">требований, которые связаны с осуществлением </w:t>
      </w:r>
    </w:p>
    <w:p w:rsidR="00E50B8D" w:rsidRPr="00AC0AE1" w:rsidRDefault="00E50B8D" w:rsidP="00E50B8D">
      <w:pPr>
        <w:pStyle w:val="11"/>
        <w:widowControl w:val="0"/>
        <w:jc w:val="center"/>
        <w:rPr>
          <w:b/>
          <w:sz w:val="28"/>
          <w:szCs w:val="28"/>
        </w:rPr>
      </w:pPr>
      <w:r w:rsidRPr="00AC0AE1">
        <w:rPr>
          <w:b/>
          <w:sz w:val="28"/>
          <w:szCs w:val="28"/>
        </w:rPr>
        <w:t xml:space="preserve">предпринимательской и иной экономической </w:t>
      </w:r>
    </w:p>
    <w:p w:rsidR="00E50B8D" w:rsidRPr="00AC0AE1" w:rsidRDefault="00E50B8D" w:rsidP="00E50B8D">
      <w:pPr>
        <w:pStyle w:val="11"/>
        <w:widowControl w:val="0"/>
        <w:jc w:val="center"/>
        <w:rPr>
          <w:b/>
          <w:sz w:val="28"/>
          <w:szCs w:val="28"/>
        </w:rPr>
      </w:pPr>
      <w:r w:rsidRPr="00AC0AE1">
        <w:rPr>
          <w:b/>
          <w:sz w:val="28"/>
          <w:szCs w:val="28"/>
        </w:rPr>
        <w:t xml:space="preserve">деятельности, и оценка соблюдения которых </w:t>
      </w:r>
    </w:p>
    <w:p w:rsidR="00E50B8D" w:rsidRDefault="00E50B8D" w:rsidP="00E50B8D">
      <w:pPr>
        <w:pStyle w:val="11"/>
        <w:widowControl w:val="0"/>
        <w:jc w:val="center"/>
        <w:rPr>
          <w:b/>
          <w:sz w:val="28"/>
          <w:szCs w:val="28"/>
        </w:rPr>
      </w:pPr>
      <w:r w:rsidRPr="00AC0AE1">
        <w:rPr>
          <w:b/>
          <w:sz w:val="28"/>
          <w:szCs w:val="28"/>
        </w:rPr>
        <w:t>осуществляется в рамках муниципального контроля»</w:t>
      </w:r>
    </w:p>
    <w:p w:rsidR="00D27383" w:rsidRDefault="00D27383" w:rsidP="00E50B8D">
      <w:pPr>
        <w:pStyle w:val="11"/>
        <w:widowControl w:val="0"/>
        <w:jc w:val="center"/>
        <w:rPr>
          <w:b/>
          <w:sz w:val="28"/>
          <w:szCs w:val="28"/>
        </w:rPr>
      </w:pPr>
    </w:p>
    <w:p w:rsidR="00D27383" w:rsidRPr="00486029" w:rsidRDefault="00D27383" w:rsidP="00D27383">
      <w:pPr>
        <w:jc w:val="center"/>
        <w:rPr>
          <w:sz w:val="28"/>
          <w:szCs w:val="28"/>
        </w:rPr>
      </w:pPr>
      <w:r w:rsidRPr="00486029">
        <w:rPr>
          <w:sz w:val="28"/>
          <w:szCs w:val="28"/>
        </w:rPr>
        <w:t>Список изменяющих документов</w:t>
      </w:r>
    </w:p>
    <w:p w:rsidR="00D27383" w:rsidRPr="00486029" w:rsidRDefault="00D27383" w:rsidP="00D27383">
      <w:pPr>
        <w:jc w:val="center"/>
        <w:rPr>
          <w:sz w:val="28"/>
          <w:szCs w:val="28"/>
        </w:rPr>
      </w:pPr>
      <w:r w:rsidRPr="00486029">
        <w:rPr>
          <w:sz w:val="28"/>
          <w:szCs w:val="28"/>
        </w:rPr>
        <w:t xml:space="preserve">(в ред. Постановления администрации муниципального образования </w:t>
      </w:r>
    </w:p>
    <w:p w:rsidR="00D27383" w:rsidRPr="00486029" w:rsidRDefault="00D27383" w:rsidP="00D27383">
      <w:pPr>
        <w:jc w:val="center"/>
        <w:rPr>
          <w:sz w:val="28"/>
          <w:szCs w:val="28"/>
        </w:rPr>
      </w:pPr>
      <w:r>
        <w:rPr>
          <w:sz w:val="28"/>
          <w:szCs w:val="28"/>
        </w:rPr>
        <w:t xml:space="preserve">Красноармейский </w:t>
      </w:r>
      <w:r w:rsidRPr="00486029">
        <w:rPr>
          <w:sz w:val="28"/>
          <w:szCs w:val="28"/>
        </w:rPr>
        <w:t xml:space="preserve">район от </w:t>
      </w:r>
      <w:r>
        <w:rPr>
          <w:sz w:val="28"/>
          <w:szCs w:val="28"/>
        </w:rPr>
        <w:t>21</w:t>
      </w:r>
      <w:r w:rsidRPr="00486029">
        <w:rPr>
          <w:sz w:val="28"/>
          <w:szCs w:val="28"/>
        </w:rPr>
        <w:t>.</w:t>
      </w:r>
      <w:r>
        <w:rPr>
          <w:sz w:val="28"/>
          <w:szCs w:val="28"/>
        </w:rPr>
        <w:t>0</w:t>
      </w:r>
      <w:r>
        <w:rPr>
          <w:sz w:val="28"/>
          <w:szCs w:val="28"/>
        </w:rPr>
        <w:t>5</w:t>
      </w:r>
      <w:r w:rsidRPr="00486029">
        <w:rPr>
          <w:sz w:val="28"/>
          <w:szCs w:val="28"/>
        </w:rPr>
        <w:t>.202</w:t>
      </w:r>
      <w:r>
        <w:rPr>
          <w:sz w:val="28"/>
          <w:szCs w:val="28"/>
        </w:rPr>
        <w:t>6</w:t>
      </w:r>
      <w:r w:rsidRPr="00486029">
        <w:rPr>
          <w:sz w:val="28"/>
          <w:szCs w:val="28"/>
        </w:rPr>
        <w:t xml:space="preserve"> № </w:t>
      </w:r>
      <w:r>
        <w:rPr>
          <w:sz w:val="28"/>
          <w:szCs w:val="28"/>
        </w:rPr>
        <w:t>826</w:t>
      </w:r>
      <w:r w:rsidRPr="00486029">
        <w:rPr>
          <w:sz w:val="28"/>
          <w:szCs w:val="28"/>
        </w:rPr>
        <w:t>)</w:t>
      </w:r>
    </w:p>
    <w:p w:rsidR="00D27383" w:rsidRDefault="00D27383" w:rsidP="00D27383">
      <w:pPr>
        <w:autoSpaceDE w:val="0"/>
        <w:autoSpaceDN w:val="0"/>
        <w:adjustRightInd w:val="0"/>
        <w:ind w:firstLine="540"/>
        <w:jc w:val="both"/>
        <w:rPr>
          <w:sz w:val="28"/>
          <w:szCs w:val="28"/>
          <w:highlight w:val="yellow"/>
        </w:rPr>
      </w:pPr>
    </w:p>
    <w:p w:rsidR="00D27383" w:rsidRPr="00AC0AE1" w:rsidRDefault="00D27383" w:rsidP="00E50B8D">
      <w:pPr>
        <w:pStyle w:val="11"/>
        <w:widowControl w:val="0"/>
        <w:jc w:val="center"/>
        <w:rPr>
          <w:b/>
          <w:sz w:val="28"/>
          <w:szCs w:val="28"/>
        </w:rPr>
      </w:pPr>
    </w:p>
    <w:p w:rsidR="00E50B8D" w:rsidRPr="00AC0AE1" w:rsidRDefault="00E50B8D" w:rsidP="00E50B8D">
      <w:pPr>
        <w:widowControl/>
        <w:tabs>
          <w:tab w:val="left" w:pos="4350"/>
        </w:tabs>
        <w:ind w:firstLine="709"/>
        <w:jc w:val="both"/>
        <w:rPr>
          <w:rStyle w:val="2"/>
          <w:color w:val="000000"/>
        </w:rPr>
      </w:pPr>
    </w:p>
    <w:p w:rsidR="00E50B8D" w:rsidRPr="00AC0AE1" w:rsidRDefault="00E50B8D" w:rsidP="00E50B8D">
      <w:pPr>
        <w:widowControl/>
        <w:tabs>
          <w:tab w:val="left" w:pos="4350"/>
        </w:tabs>
        <w:ind w:firstLine="709"/>
        <w:jc w:val="both"/>
        <w:rPr>
          <w:sz w:val="28"/>
          <w:szCs w:val="28"/>
        </w:rPr>
      </w:pPr>
      <w:r w:rsidRPr="00AC0AE1">
        <w:rPr>
          <w:rStyle w:val="2"/>
          <w:color w:val="000000"/>
        </w:rPr>
        <w:t xml:space="preserve">В </w:t>
      </w:r>
      <w:r>
        <w:rPr>
          <w:rStyle w:val="2"/>
          <w:color w:val="000000"/>
        </w:rPr>
        <w:t>целях приведения в соответствии с действующим законодательством, в части</w:t>
      </w:r>
      <w:r w:rsidRPr="00AC0AE1">
        <w:rPr>
          <w:sz w:val="28"/>
          <w:szCs w:val="28"/>
        </w:rPr>
        <w:t xml:space="preserve"> </w:t>
      </w:r>
      <w:r>
        <w:rPr>
          <w:sz w:val="28"/>
          <w:szCs w:val="28"/>
        </w:rPr>
        <w:t>порядка</w:t>
      </w:r>
      <w:r w:rsidRPr="00AC0AE1">
        <w:rPr>
          <w:sz w:val="28"/>
          <w:szCs w:val="28"/>
        </w:rPr>
        <w:t xml:space="preserve"> установления и оценки применения обязательных требований, содержащихся в нормативных правовых актах</w:t>
      </w:r>
      <w:r>
        <w:rPr>
          <w:sz w:val="28"/>
          <w:szCs w:val="28"/>
        </w:rPr>
        <w:t xml:space="preserve"> муниципального образования Красноармейский муниципальный район</w:t>
      </w:r>
      <w:r w:rsidRPr="00AC0AE1">
        <w:rPr>
          <w:sz w:val="28"/>
          <w:szCs w:val="28"/>
        </w:rPr>
        <w:t xml:space="preserve"> Краснодарского края</w:t>
      </w:r>
      <w:r>
        <w:rPr>
          <w:sz w:val="28"/>
          <w:szCs w:val="28"/>
        </w:rPr>
        <w:t xml:space="preserve"> </w:t>
      </w:r>
      <w:r w:rsidRPr="00AC0AE1">
        <w:rPr>
          <w:bCs/>
          <w:sz w:val="28"/>
          <w:szCs w:val="28"/>
        </w:rPr>
        <w:t xml:space="preserve">п о с </w:t>
      </w:r>
      <w:proofErr w:type="gramStart"/>
      <w:r w:rsidRPr="00AC0AE1">
        <w:rPr>
          <w:bCs/>
          <w:sz w:val="28"/>
          <w:szCs w:val="28"/>
        </w:rPr>
        <w:t>т</w:t>
      </w:r>
      <w:proofErr w:type="gramEnd"/>
      <w:r w:rsidRPr="00AC0AE1">
        <w:rPr>
          <w:bCs/>
          <w:sz w:val="28"/>
          <w:szCs w:val="28"/>
        </w:rPr>
        <w:t xml:space="preserve"> а н о в л я ю:</w:t>
      </w:r>
    </w:p>
    <w:p w:rsidR="00E50B8D" w:rsidRPr="00AC0AE1" w:rsidRDefault="00E50B8D" w:rsidP="00E50B8D">
      <w:pPr>
        <w:pStyle w:val="11"/>
        <w:widowControl w:val="0"/>
        <w:ind w:firstLine="709"/>
        <w:jc w:val="both"/>
        <w:rPr>
          <w:sz w:val="28"/>
          <w:szCs w:val="28"/>
        </w:rPr>
      </w:pPr>
      <w:r w:rsidRPr="00AC0AE1">
        <w:rPr>
          <w:color w:val="000000"/>
          <w:sz w:val="28"/>
          <w:szCs w:val="28"/>
        </w:rPr>
        <w:t xml:space="preserve">1. Внести изменения в </w:t>
      </w:r>
      <w:r>
        <w:rPr>
          <w:color w:val="000000"/>
          <w:sz w:val="28"/>
          <w:szCs w:val="28"/>
        </w:rPr>
        <w:t>п</w:t>
      </w:r>
      <w:r w:rsidRPr="00AC0AE1">
        <w:rPr>
          <w:sz w:val="28"/>
          <w:szCs w:val="28"/>
        </w:rPr>
        <w:t>остановление администрации муниципального образо</w:t>
      </w:r>
      <w:r>
        <w:rPr>
          <w:sz w:val="28"/>
          <w:szCs w:val="28"/>
        </w:rPr>
        <w:t xml:space="preserve">вания Красноармейский район от </w:t>
      </w:r>
      <w:r w:rsidRPr="00AC0AE1">
        <w:rPr>
          <w:sz w:val="28"/>
          <w:szCs w:val="28"/>
        </w:rPr>
        <w:t xml:space="preserve">8 июля 2021 г. № 1268 «Об утверждении Порядка установления и оценки применения устанавливаемых муниципальными нормативными правовыми актами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w:t>
      </w:r>
      <w:r>
        <w:rPr>
          <w:sz w:val="28"/>
          <w:szCs w:val="28"/>
        </w:rPr>
        <w:t>рамках муниципального контроля», изложив приложение к постановлению в новой редакции (Приложение).</w:t>
      </w:r>
      <w:r w:rsidRPr="00AC0AE1">
        <w:rPr>
          <w:sz w:val="28"/>
          <w:szCs w:val="28"/>
        </w:rPr>
        <w:t xml:space="preserve"> </w:t>
      </w:r>
    </w:p>
    <w:p w:rsidR="00E50B8D" w:rsidRPr="00AC0AE1" w:rsidRDefault="00E50B8D" w:rsidP="00E50B8D">
      <w:pPr>
        <w:ind w:firstLine="708"/>
        <w:jc w:val="both"/>
        <w:rPr>
          <w:sz w:val="28"/>
          <w:szCs w:val="28"/>
        </w:rPr>
      </w:pPr>
      <w:r w:rsidRPr="00AC0AE1">
        <w:rPr>
          <w:sz w:val="28"/>
          <w:szCs w:val="28"/>
        </w:rPr>
        <w:t>2. Контроль за выполнением настоящего постановления возложить на исполняющего обязанности заместителя главы муниципального образования Красноармейский район Вострикову А.А.</w:t>
      </w:r>
    </w:p>
    <w:p w:rsidR="00E50B8D" w:rsidRPr="00AC0AE1" w:rsidRDefault="00E50B8D" w:rsidP="00E50B8D">
      <w:pPr>
        <w:pStyle w:val="a3"/>
        <w:shd w:val="clear" w:color="auto" w:fill="FFFFFF"/>
        <w:tabs>
          <w:tab w:val="left" w:pos="0"/>
        </w:tabs>
        <w:spacing w:line="317" w:lineRule="exact"/>
        <w:ind w:left="0" w:firstLine="720"/>
        <w:jc w:val="both"/>
        <w:rPr>
          <w:sz w:val="28"/>
          <w:szCs w:val="28"/>
        </w:rPr>
      </w:pPr>
      <w:r w:rsidRPr="00AC0AE1">
        <w:rPr>
          <w:sz w:val="28"/>
          <w:szCs w:val="28"/>
        </w:rPr>
        <w:t xml:space="preserve">3. Постановление вступает в силу со дня его обнародования путем размещения (опубликования) на официальном сайте администрации муниципального образования Красноармейский район </w:t>
      </w:r>
      <w:r w:rsidRPr="00AC0AE1">
        <w:rPr>
          <w:sz w:val="28"/>
          <w:szCs w:val="28"/>
          <w:lang w:val="en-US"/>
        </w:rPr>
        <w:t>http</w:t>
      </w:r>
      <w:r w:rsidRPr="00AC0AE1">
        <w:rPr>
          <w:sz w:val="28"/>
          <w:szCs w:val="28"/>
        </w:rPr>
        <w:t>://</w:t>
      </w:r>
      <w:r w:rsidRPr="00AC0AE1">
        <w:rPr>
          <w:sz w:val="28"/>
          <w:szCs w:val="28"/>
          <w:lang w:val="en-US"/>
        </w:rPr>
        <w:t>www</w:t>
      </w:r>
      <w:r w:rsidRPr="00AC0AE1">
        <w:rPr>
          <w:sz w:val="28"/>
          <w:szCs w:val="28"/>
        </w:rPr>
        <w:t>.</w:t>
      </w:r>
      <w:proofErr w:type="spellStart"/>
      <w:r w:rsidRPr="00AC0AE1">
        <w:rPr>
          <w:sz w:val="28"/>
          <w:szCs w:val="28"/>
          <w:lang w:val="en-US"/>
        </w:rPr>
        <w:t>infokrm</w:t>
      </w:r>
      <w:proofErr w:type="spellEnd"/>
      <w:r w:rsidRPr="00AC0AE1">
        <w:rPr>
          <w:sz w:val="28"/>
          <w:szCs w:val="28"/>
        </w:rPr>
        <w:t>.</w:t>
      </w:r>
      <w:proofErr w:type="spellStart"/>
      <w:r w:rsidRPr="00AC0AE1">
        <w:rPr>
          <w:sz w:val="28"/>
          <w:szCs w:val="28"/>
          <w:lang w:val="en-US"/>
        </w:rPr>
        <w:t>ru</w:t>
      </w:r>
      <w:proofErr w:type="spellEnd"/>
      <w:r w:rsidRPr="00AC0AE1">
        <w:rPr>
          <w:sz w:val="28"/>
          <w:szCs w:val="28"/>
        </w:rPr>
        <w:t>.</w:t>
      </w:r>
    </w:p>
    <w:p w:rsidR="00E50B8D" w:rsidRPr="00AC0AE1" w:rsidRDefault="00E50B8D" w:rsidP="00E50B8D">
      <w:pPr>
        <w:shd w:val="clear" w:color="auto" w:fill="FFFFFF"/>
        <w:tabs>
          <w:tab w:val="left" w:pos="0"/>
        </w:tabs>
        <w:spacing w:line="317" w:lineRule="exact"/>
        <w:jc w:val="both"/>
        <w:rPr>
          <w:sz w:val="28"/>
          <w:szCs w:val="28"/>
        </w:rPr>
      </w:pPr>
    </w:p>
    <w:p w:rsidR="00E50B8D" w:rsidRDefault="00E50B8D" w:rsidP="00E50B8D">
      <w:pPr>
        <w:jc w:val="both"/>
        <w:rPr>
          <w:sz w:val="28"/>
          <w:szCs w:val="28"/>
        </w:rPr>
      </w:pPr>
    </w:p>
    <w:p w:rsidR="00E50B8D" w:rsidRDefault="00E50B8D" w:rsidP="00E50B8D">
      <w:pPr>
        <w:jc w:val="both"/>
        <w:rPr>
          <w:sz w:val="28"/>
          <w:szCs w:val="28"/>
        </w:rPr>
      </w:pPr>
    </w:p>
    <w:p w:rsidR="00E50B8D" w:rsidRPr="00AC0AE1" w:rsidRDefault="00E50B8D" w:rsidP="00E50B8D">
      <w:pPr>
        <w:jc w:val="both"/>
        <w:rPr>
          <w:sz w:val="28"/>
          <w:szCs w:val="28"/>
        </w:rPr>
      </w:pPr>
      <w:r w:rsidRPr="00AC0AE1">
        <w:rPr>
          <w:sz w:val="28"/>
          <w:szCs w:val="28"/>
        </w:rPr>
        <w:t>Глава</w:t>
      </w:r>
    </w:p>
    <w:p w:rsidR="00E50B8D" w:rsidRPr="00AC0AE1" w:rsidRDefault="00E50B8D" w:rsidP="00E50B8D">
      <w:pPr>
        <w:jc w:val="both"/>
        <w:rPr>
          <w:sz w:val="28"/>
          <w:szCs w:val="28"/>
        </w:rPr>
      </w:pPr>
      <w:r w:rsidRPr="00AC0AE1">
        <w:rPr>
          <w:sz w:val="28"/>
          <w:szCs w:val="28"/>
        </w:rPr>
        <w:t>муниципального образования</w:t>
      </w:r>
    </w:p>
    <w:p w:rsidR="00E50B8D" w:rsidRDefault="00E50B8D" w:rsidP="00E50B8D">
      <w:pPr>
        <w:shd w:val="clear" w:color="auto" w:fill="FFFFFF"/>
        <w:tabs>
          <w:tab w:val="left" w:pos="142"/>
        </w:tabs>
        <w:spacing w:line="317" w:lineRule="exact"/>
        <w:jc w:val="both"/>
        <w:rPr>
          <w:bCs/>
          <w:sz w:val="28"/>
          <w:szCs w:val="28"/>
        </w:rPr>
      </w:pPr>
      <w:r w:rsidRPr="00AC0AE1">
        <w:rPr>
          <w:bCs/>
          <w:sz w:val="28"/>
          <w:szCs w:val="28"/>
        </w:rPr>
        <w:t>Красноармейский район</w:t>
      </w:r>
      <w:r w:rsidRPr="00AC0AE1">
        <w:rPr>
          <w:bCs/>
          <w:sz w:val="28"/>
          <w:szCs w:val="28"/>
        </w:rPr>
        <w:tab/>
      </w:r>
      <w:r w:rsidRPr="00AC0AE1">
        <w:rPr>
          <w:bCs/>
          <w:sz w:val="28"/>
          <w:szCs w:val="28"/>
        </w:rPr>
        <w:tab/>
      </w:r>
      <w:r w:rsidRPr="00AC0AE1">
        <w:rPr>
          <w:bCs/>
          <w:sz w:val="28"/>
          <w:szCs w:val="28"/>
        </w:rPr>
        <w:tab/>
        <w:t xml:space="preserve">                            А.Г. Харитонов</w:t>
      </w:r>
    </w:p>
    <w:p w:rsidR="00D27383" w:rsidRDefault="00D27383" w:rsidP="00D27383">
      <w:pPr>
        <w:ind w:firstLine="4820"/>
        <w:rPr>
          <w:sz w:val="28"/>
          <w:szCs w:val="28"/>
        </w:rPr>
      </w:pPr>
    </w:p>
    <w:p w:rsidR="00D27383" w:rsidRPr="00846A39" w:rsidRDefault="00D27383" w:rsidP="00D27383">
      <w:pPr>
        <w:ind w:firstLine="4820"/>
        <w:rPr>
          <w:sz w:val="28"/>
          <w:szCs w:val="28"/>
        </w:rPr>
      </w:pPr>
      <w:bookmarkStart w:id="1" w:name="_GoBack"/>
      <w:bookmarkEnd w:id="1"/>
      <w:r w:rsidRPr="00846A39">
        <w:rPr>
          <w:sz w:val="28"/>
          <w:szCs w:val="28"/>
        </w:rPr>
        <w:lastRenderedPageBreak/>
        <w:t>Приложение</w:t>
      </w:r>
    </w:p>
    <w:p w:rsidR="00D27383" w:rsidRPr="00846A39" w:rsidRDefault="00D27383" w:rsidP="00D27383">
      <w:pPr>
        <w:ind w:firstLine="4820"/>
        <w:rPr>
          <w:sz w:val="28"/>
          <w:szCs w:val="28"/>
        </w:rPr>
      </w:pPr>
    </w:p>
    <w:p w:rsidR="00D27383" w:rsidRPr="00846A39" w:rsidRDefault="00D27383" w:rsidP="00D27383">
      <w:pPr>
        <w:ind w:firstLine="4820"/>
        <w:rPr>
          <w:sz w:val="28"/>
          <w:szCs w:val="28"/>
        </w:rPr>
      </w:pPr>
      <w:r w:rsidRPr="00846A39">
        <w:rPr>
          <w:sz w:val="28"/>
          <w:szCs w:val="28"/>
        </w:rPr>
        <w:t>УТВЕРЖДЕН</w:t>
      </w:r>
    </w:p>
    <w:p w:rsidR="00D27383" w:rsidRPr="00846A39" w:rsidRDefault="00D27383" w:rsidP="00D27383">
      <w:pPr>
        <w:ind w:firstLine="4820"/>
        <w:rPr>
          <w:sz w:val="28"/>
          <w:szCs w:val="28"/>
        </w:rPr>
      </w:pPr>
      <w:r w:rsidRPr="00846A39">
        <w:rPr>
          <w:sz w:val="28"/>
          <w:szCs w:val="28"/>
        </w:rPr>
        <w:t>постановлением администрации</w:t>
      </w:r>
    </w:p>
    <w:p w:rsidR="00D27383" w:rsidRPr="00846A39" w:rsidRDefault="00D27383" w:rsidP="00D27383">
      <w:pPr>
        <w:ind w:firstLine="4820"/>
        <w:rPr>
          <w:sz w:val="28"/>
          <w:szCs w:val="28"/>
        </w:rPr>
      </w:pPr>
      <w:r w:rsidRPr="00846A39">
        <w:rPr>
          <w:sz w:val="28"/>
          <w:szCs w:val="28"/>
        </w:rPr>
        <w:t>муниципального образования</w:t>
      </w:r>
    </w:p>
    <w:p w:rsidR="00D27383" w:rsidRPr="00846A39" w:rsidRDefault="00D27383" w:rsidP="00D27383">
      <w:pPr>
        <w:ind w:firstLine="4820"/>
        <w:rPr>
          <w:sz w:val="28"/>
          <w:szCs w:val="28"/>
        </w:rPr>
      </w:pPr>
      <w:r w:rsidRPr="00846A39">
        <w:rPr>
          <w:sz w:val="28"/>
          <w:szCs w:val="28"/>
        </w:rPr>
        <w:t>Красноармейский район</w:t>
      </w:r>
    </w:p>
    <w:p w:rsidR="00D27383" w:rsidRPr="00846A39" w:rsidRDefault="00D27383" w:rsidP="00D27383">
      <w:pPr>
        <w:ind w:firstLine="4820"/>
        <w:rPr>
          <w:sz w:val="28"/>
          <w:szCs w:val="28"/>
        </w:rPr>
      </w:pPr>
      <w:r w:rsidRPr="00846A39">
        <w:rPr>
          <w:sz w:val="28"/>
          <w:szCs w:val="28"/>
        </w:rPr>
        <w:t>от ______________ №_______</w:t>
      </w:r>
    </w:p>
    <w:p w:rsidR="00D27383" w:rsidRPr="00846A39" w:rsidRDefault="00D27383" w:rsidP="00D27383">
      <w:pPr>
        <w:jc w:val="both"/>
        <w:rPr>
          <w:sz w:val="28"/>
          <w:szCs w:val="28"/>
        </w:rPr>
      </w:pPr>
    </w:p>
    <w:p w:rsidR="00D27383" w:rsidRPr="00846A39" w:rsidRDefault="00D27383" w:rsidP="00D27383">
      <w:pPr>
        <w:jc w:val="both"/>
        <w:rPr>
          <w:sz w:val="28"/>
          <w:szCs w:val="28"/>
        </w:rPr>
      </w:pPr>
    </w:p>
    <w:p w:rsidR="00D27383" w:rsidRPr="00846A39" w:rsidRDefault="00D27383" w:rsidP="00D27383">
      <w:pPr>
        <w:jc w:val="center"/>
        <w:rPr>
          <w:b/>
          <w:sz w:val="28"/>
          <w:szCs w:val="28"/>
        </w:rPr>
      </w:pPr>
      <w:r w:rsidRPr="00846A39">
        <w:rPr>
          <w:b/>
          <w:sz w:val="28"/>
          <w:szCs w:val="28"/>
        </w:rPr>
        <w:t>ПОРЯДОК</w:t>
      </w:r>
    </w:p>
    <w:p w:rsidR="00D27383" w:rsidRDefault="00D27383" w:rsidP="00D27383">
      <w:pPr>
        <w:jc w:val="center"/>
        <w:rPr>
          <w:b/>
          <w:sz w:val="28"/>
          <w:szCs w:val="28"/>
        </w:rPr>
      </w:pPr>
      <w:r w:rsidRPr="00846A39">
        <w:rPr>
          <w:b/>
          <w:sz w:val="28"/>
          <w:szCs w:val="28"/>
        </w:rPr>
        <w:t xml:space="preserve">установления и оценки применения устанавливаемых муниципальными нормативными правовыми актами обязательных требований, которые связаны с осуществлением предпринимательской и </w:t>
      </w:r>
      <w:proofErr w:type="gramStart"/>
      <w:r w:rsidRPr="00846A39">
        <w:rPr>
          <w:b/>
          <w:sz w:val="28"/>
          <w:szCs w:val="28"/>
        </w:rPr>
        <w:t>иной экономической деятельности</w:t>
      </w:r>
      <w:proofErr w:type="gramEnd"/>
      <w:r w:rsidRPr="00846A39">
        <w:rPr>
          <w:b/>
          <w:sz w:val="28"/>
          <w:szCs w:val="28"/>
        </w:rPr>
        <w:t xml:space="preserve"> и оценка соблюдения которых осуществляется в рамках</w:t>
      </w:r>
    </w:p>
    <w:p w:rsidR="00D27383" w:rsidRPr="00846A39" w:rsidRDefault="00D27383" w:rsidP="00D27383">
      <w:pPr>
        <w:jc w:val="center"/>
        <w:rPr>
          <w:b/>
          <w:sz w:val="28"/>
          <w:szCs w:val="28"/>
        </w:rPr>
      </w:pPr>
      <w:r w:rsidRPr="00846A39">
        <w:rPr>
          <w:b/>
          <w:sz w:val="28"/>
          <w:szCs w:val="28"/>
        </w:rPr>
        <w:t>муниципального контроля</w:t>
      </w:r>
    </w:p>
    <w:p w:rsidR="00D27383" w:rsidRPr="00846A39" w:rsidRDefault="00D27383" w:rsidP="00D27383">
      <w:pPr>
        <w:jc w:val="both"/>
        <w:rPr>
          <w:sz w:val="28"/>
          <w:szCs w:val="28"/>
        </w:rPr>
      </w:pPr>
    </w:p>
    <w:p w:rsidR="00D27383" w:rsidRPr="002C4A00" w:rsidRDefault="00D27383" w:rsidP="00D27383">
      <w:pPr>
        <w:ind w:firstLine="709"/>
        <w:jc w:val="center"/>
        <w:rPr>
          <w:b/>
          <w:sz w:val="28"/>
          <w:szCs w:val="28"/>
        </w:rPr>
      </w:pPr>
      <w:r w:rsidRPr="002C4A00">
        <w:rPr>
          <w:b/>
          <w:sz w:val="28"/>
          <w:szCs w:val="28"/>
        </w:rPr>
        <w:t>1. Общие положения</w:t>
      </w:r>
    </w:p>
    <w:p w:rsidR="00D27383" w:rsidRPr="00846A39" w:rsidRDefault="00D27383" w:rsidP="00D27383">
      <w:pPr>
        <w:ind w:firstLine="709"/>
        <w:jc w:val="both"/>
        <w:rPr>
          <w:sz w:val="28"/>
          <w:szCs w:val="28"/>
        </w:rPr>
      </w:pPr>
    </w:p>
    <w:p w:rsidR="00D27383" w:rsidRPr="00846A39" w:rsidRDefault="00D27383" w:rsidP="00D27383">
      <w:pPr>
        <w:ind w:firstLine="709"/>
        <w:jc w:val="both"/>
        <w:rPr>
          <w:sz w:val="28"/>
          <w:szCs w:val="28"/>
        </w:rPr>
      </w:pPr>
      <w:r w:rsidRPr="00846A39">
        <w:rPr>
          <w:sz w:val="28"/>
          <w:szCs w:val="28"/>
        </w:rPr>
        <w:t xml:space="preserve">1.1. Настоящий Порядок установления и оценки применения устанавливаемых муниципальными нормативными правовыми актами муниципального образования Красноармейский район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(далее - Порядок), </w:t>
      </w:r>
      <w:r w:rsidRPr="00EA1E9D">
        <w:rPr>
          <w:sz w:val="28"/>
          <w:szCs w:val="28"/>
        </w:rPr>
        <w:t>разработан в соответствии с</w:t>
      </w:r>
      <w:r w:rsidRPr="00846A39">
        <w:rPr>
          <w:sz w:val="28"/>
          <w:szCs w:val="28"/>
        </w:rPr>
        <w:t xml:space="preserve"> частью 5 статьи 2 Федера</w:t>
      </w:r>
      <w:r>
        <w:rPr>
          <w:sz w:val="28"/>
          <w:szCs w:val="28"/>
        </w:rPr>
        <w:t>льного закона от 31 июля 2020 года</w:t>
      </w:r>
      <w:r w:rsidRPr="00846A39">
        <w:rPr>
          <w:sz w:val="28"/>
          <w:szCs w:val="28"/>
        </w:rPr>
        <w:t xml:space="preserve"> № 247-ФЗ</w:t>
      </w:r>
      <w:r>
        <w:rPr>
          <w:sz w:val="28"/>
          <w:szCs w:val="28"/>
        </w:rPr>
        <w:t xml:space="preserve"> «</w:t>
      </w:r>
      <w:r w:rsidRPr="00846A39">
        <w:rPr>
          <w:sz w:val="28"/>
          <w:szCs w:val="28"/>
        </w:rPr>
        <w:t>Об обязательных тре</w:t>
      </w:r>
      <w:r>
        <w:rPr>
          <w:sz w:val="28"/>
          <w:szCs w:val="28"/>
        </w:rPr>
        <w:t>бованиях в Российской Федерации»</w:t>
      </w:r>
      <w:r w:rsidRPr="00846A39">
        <w:rPr>
          <w:sz w:val="28"/>
          <w:szCs w:val="28"/>
        </w:rPr>
        <w:t xml:space="preserve"> (далее </w:t>
      </w:r>
      <w:r>
        <w:rPr>
          <w:sz w:val="28"/>
          <w:szCs w:val="28"/>
        </w:rPr>
        <w:t xml:space="preserve">- Федеральный закон № 247-ФЗ), </w:t>
      </w:r>
      <w:r w:rsidRPr="00A5399A">
        <w:rPr>
          <w:sz w:val="28"/>
          <w:szCs w:val="28"/>
        </w:rPr>
        <w:t>частью 5 статьи 52 Федерального закона от 20 марта 2025 года № 33-ФЗ «Об общих принципах организации местного самоуправ</w:t>
      </w:r>
      <w:r>
        <w:rPr>
          <w:sz w:val="28"/>
          <w:szCs w:val="28"/>
        </w:rPr>
        <w:t>ления в Российской Федерации», з</w:t>
      </w:r>
      <w:r w:rsidRPr="00846A39">
        <w:rPr>
          <w:sz w:val="28"/>
          <w:szCs w:val="28"/>
        </w:rPr>
        <w:t>аконом Красно</w:t>
      </w:r>
      <w:r>
        <w:rPr>
          <w:sz w:val="28"/>
          <w:szCs w:val="28"/>
        </w:rPr>
        <w:t>дарского края от 22 июля 2021 года № 4525-КЗ «</w:t>
      </w:r>
      <w:r w:rsidRPr="00846A39">
        <w:rPr>
          <w:sz w:val="28"/>
          <w:szCs w:val="28"/>
        </w:rPr>
        <w:t>О порядке установления и оценки применения обязательных требований, содержащихся в нормативных правовых ак</w:t>
      </w:r>
      <w:r>
        <w:rPr>
          <w:sz w:val="28"/>
          <w:szCs w:val="28"/>
        </w:rPr>
        <w:t>тах Краснодарского края»</w:t>
      </w:r>
      <w:r w:rsidRPr="00846A39">
        <w:rPr>
          <w:sz w:val="28"/>
          <w:szCs w:val="28"/>
        </w:rPr>
        <w:t>, постановлением Губернатора Краснодарского края от 31 июля 2023 г</w:t>
      </w:r>
      <w:r>
        <w:rPr>
          <w:sz w:val="28"/>
          <w:szCs w:val="28"/>
        </w:rPr>
        <w:t>ода № 521 «</w:t>
      </w:r>
      <w:r w:rsidRPr="00846A39">
        <w:rPr>
          <w:sz w:val="28"/>
          <w:szCs w:val="28"/>
        </w:rPr>
        <w:t>О внесении изменений в некоторые нормативные правовые акты главы администрации (г</w:t>
      </w:r>
      <w:r>
        <w:rPr>
          <w:sz w:val="28"/>
          <w:szCs w:val="28"/>
        </w:rPr>
        <w:t>убернатора) Краснодарского края»</w:t>
      </w:r>
      <w:r w:rsidRPr="00846A39">
        <w:rPr>
          <w:sz w:val="28"/>
          <w:szCs w:val="28"/>
        </w:rPr>
        <w:t xml:space="preserve">, </w:t>
      </w:r>
      <w:r w:rsidRPr="00EA1E9D">
        <w:rPr>
          <w:sz w:val="28"/>
          <w:szCs w:val="28"/>
        </w:rPr>
        <w:t>решением Совета муниципального образования Красноармейский район от 28 мая 2025 года № 78/12 «Об утверждении 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Красноармейский район»</w:t>
      </w:r>
      <w:r w:rsidRPr="00846A39">
        <w:rPr>
          <w:sz w:val="28"/>
          <w:szCs w:val="28"/>
        </w:rPr>
        <w:t xml:space="preserve"> и определяет правовые и организационные основы установления и оценки применения содержащихся в муниципальных нормативных правовых актах администрации муниципального образования Красноармейский район, решениях Совета муниципального образования Красноармейский</w:t>
      </w:r>
      <w:r>
        <w:rPr>
          <w:sz w:val="28"/>
          <w:szCs w:val="28"/>
        </w:rPr>
        <w:t xml:space="preserve"> </w:t>
      </w:r>
      <w:r w:rsidRPr="00846A39">
        <w:rPr>
          <w:sz w:val="28"/>
          <w:szCs w:val="28"/>
        </w:rPr>
        <w:t xml:space="preserve">район (далее - муниципальный нормативный правовой акт) требований, которые связаны с осуществлением предпринимательской и иной экономической деятельности и оценка соблюдения которых осуществляется в </w:t>
      </w:r>
      <w:r w:rsidRPr="00846A39">
        <w:rPr>
          <w:sz w:val="28"/>
          <w:szCs w:val="28"/>
        </w:rPr>
        <w:lastRenderedPageBreak/>
        <w:t>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фактического воздействия. (далее - обязательные требования).</w:t>
      </w:r>
    </w:p>
    <w:p w:rsidR="00D27383" w:rsidRPr="00846A39" w:rsidRDefault="00D27383" w:rsidP="00D27383">
      <w:pPr>
        <w:ind w:firstLine="709"/>
        <w:jc w:val="both"/>
        <w:rPr>
          <w:sz w:val="28"/>
          <w:szCs w:val="28"/>
        </w:rPr>
      </w:pPr>
      <w:r w:rsidRPr="00846A39">
        <w:rPr>
          <w:sz w:val="28"/>
          <w:szCs w:val="28"/>
        </w:rPr>
        <w:t>1.2. Настоящий Порядок включает порядок установления обязательных требований, порядок оценки применения обязательных требований, порядок оценки фактического воздействия муниципальных нормативных правовых актов.</w:t>
      </w:r>
    </w:p>
    <w:p w:rsidR="00D27383" w:rsidRPr="00846A39" w:rsidRDefault="00D27383" w:rsidP="00D27383">
      <w:pPr>
        <w:ind w:firstLine="709"/>
        <w:jc w:val="both"/>
        <w:rPr>
          <w:sz w:val="28"/>
          <w:szCs w:val="28"/>
        </w:rPr>
      </w:pPr>
      <w:r w:rsidRPr="00846A39">
        <w:rPr>
          <w:sz w:val="28"/>
          <w:szCs w:val="28"/>
        </w:rPr>
        <w:t>1.3. Термины и понятия, используемые в настоящем Порядке:</w:t>
      </w:r>
    </w:p>
    <w:p w:rsidR="00D27383" w:rsidRPr="00846A39" w:rsidRDefault="00D27383" w:rsidP="00D27383">
      <w:pPr>
        <w:ind w:firstLine="709"/>
        <w:jc w:val="both"/>
        <w:rPr>
          <w:sz w:val="28"/>
          <w:szCs w:val="28"/>
        </w:rPr>
      </w:pPr>
      <w:r w:rsidRPr="00846A39">
        <w:rPr>
          <w:sz w:val="28"/>
          <w:szCs w:val="28"/>
        </w:rPr>
        <w:t xml:space="preserve">обязательные требования - содержащиеся в муниципальных нормативных правовых актах требования, которые связаны с осуществлением предпринимательской и </w:t>
      </w:r>
      <w:proofErr w:type="gramStart"/>
      <w:r w:rsidRPr="00846A39">
        <w:rPr>
          <w:sz w:val="28"/>
          <w:szCs w:val="28"/>
        </w:rPr>
        <w:t>иной экономической деятельности</w:t>
      </w:r>
      <w:proofErr w:type="gramEnd"/>
      <w:r w:rsidRPr="00846A39">
        <w:rPr>
          <w:sz w:val="28"/>
          <w:szCs w:val="28"/>
        </w:rPr>
        <w:t xml:space="preserve">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фактического воздействия;</w:t>
      </w:r>
    </w:p>
    <w:p w:rsidR="00D27383" w:rsidRPr="00846A39" w:rsidRDefault="00D27383" w:rsidP="00D27383">
      <w:pPr>
        <w:ind w:firstLine="709"/>
        <w:jc w:val="both"/>
        <w:rPr>
          <w:sz w:val="28"/>
          <w:szCs w:val="28"/>
        </w:rPr>
      </w:pPr>
      <w:r w:rsidRPr="00846A39">
        <w:rPr>
          <w:sz w:val="28"/>
          <w:szCs w:val="28"/>
        </w:rPr>
        <w:t xml:space="preserve">координирующий орган - администрация муниципального образования Красноармейский район в лице </w:t>
      </w:r>
      <w:r>
        <w:rPr>
          <w:sz w:val="28"/>
          <w:szCs w:val="28"/>
        </w:rPr>
        <w:t>управления по</w:t>
      </w:r>
      <w:r w:rsidRPr="00660F5F">
        <w:rPr>
          <w:sz w:val="28"/>
          <w:szCs w:val="28"/>
        </w:rPr>
        <w:t xml:space="preserve"> экономики</w:t>
      </w:r>
      <w:r>
        <w:rPr>
          <w:sz w:val="28"/>
          <w:szCs w:val="28"/>
        </w:rPr>
        <w:t xml:space="preserve">, промышленности и инвестициям </w:t>
      </w:r>
      <w:r w:rsidRPr="00846A39">
        <w:rPr>
          <w:sz w:val="28"/>
          <w:szCs w:val="28"/>
        </w:rPr>
        <w:t>администрации муниципального образования Красноармейский район;</w:t>
      </w:r>
    </w:p>
    <w:p w:rsidR="00D27383" w:rsidRPr="00846A39" w:rsidRDefault="00D27383" w:rsidP="00D27383">
      <w:pPr>
        <w:ind w:firstLine="709"/>
        <w:jc w:val="both"/>
        <w:rPr>
          <w:sz w:val="28"/>
          <w:szCs w:val="28"/>
        </w:rPr>
      </w:pPr>
      <w:r w:rsidRPr="00846A39">
        <w:rPr>
          <w:sz w:val="28"/>
          <w:szCs w:val="28"/>
        </w:rPr>
        <w:t xml:space="preserve">разработчик </w:t>
      </w:r>
      <w:r>
        <w:rPr>
          <w:sz w:val="28"/>
          <w:szCs w:val="28"/>
        </w:rPr>
        <w:t>муниципальных нормативных правовых актов</w:t>
      </w:r>
      <w:r w:rsidRPr="00846A39">
        <w:rPr>
          <w:sz w:val="28"/>
          <w:szCs w:val="28"/>
        </w:rPr>
        <w:t xml:space="preserve"> - отраслевой (функциональный) орган администрации муниципального образования Красноармейский район, осуществляющий нормативное правовое регулирование в соответствующей сфере общественных отношений</w:t>
      </w:r>
      <w:r>
        <w:rPr>
          <w:sz w:val="28"/>
          <w:szCs w:val="28"/>
        </w:rPr>
        <w:t xml:space="preserve"> (далее – разработчик МНПА)</w:t>
      </w:r>
      <w:r w:rsidRPr="00846A39">
        <w:rPr>
          <w:sz w:val="28"/>
          <w:szCs w:val="28"/>
        </w:rPr>
        <w:t>.</w:t>
      </w:r>
    </w:p>
    <w:p w:rsidR="00D27383" w:rsidRPr="00846A39" w:rsidRDefault="00D27383" w:rsidP="00D27383">
      <w:pPr>
        <w:ind w:firstLine="709"/>
        <w:jc w:val="both"/>
        <w:rPr>
          <w:sz w:val="28"/>
          <w:szCs w:val="28"/>
        </w:rPr>
      </w:pPr>
    </w:p>
    <w:p w:rsidR="00D27383" w:rsidRPr="00E25164" w:rsidRDefault="00D27383" w:rsidP="00D27383">
      <w:pPr>
        <w:ind w:firstLine="709"/>
        <w:jc w:val="center"/>
        <w:rPr>
          <w:b/>
          <w:sz w:val="28"/>
          <w:szCs w:val="28"/>
        </w:rPr>
      </w:pPr>
      <w:r w:rsidRPr="00E25164">
        <w:rPr>
          <w:b/>
          <w:sz w:val="28"/>
          <w:szCs w:val="28"/>
        </w:rPr>
        <w:t>2. Порядок установления обязательных требований</w:t>
      </w:r>
    </w:p>
    <w:p w:rsidR="00D27383" w:rsidRPr="00846A39" w:rsidRDefault="00D27383" w:rsidP="00D27383">
      <w:pPr>
        <w:ind w:firstLine="709"/>
        <w:jc w:val="both"/>
        <w:rPr>
          <w:sz w:val="28"/>
          <w:szCs w:val="28"/>
        </w:rPr>
      </w:pPr>
    </w:p>
    <w:p w:rsidR="00D27383" w:rsidRPr="00846A39" w:rsidRDefault="00D27383" w:rsidP="00D27383">
      <w:pPr>
        <w:ind w:firstLine="709"/>
        <w:jc w:val="both"/>
        <w:rPr>
          <w:sz w:val="28"/>
          <w:szCs w:val="28"/>
        </w:rPr>
      </w:pPr>
      <w:r w:rsidRPr="00846A39">
        <w:rPr>
          <w:sz w:val="28"/>
          <w:szCs w:val="28"/>
        </w:rPr>
        <w:t>2.1. Администрация муниципального образования Красноармейский район, уполномоченная на осуществление соответствующего вида муниципального контроля</w:t>
      </w:r>
      <w:r>
        <w:rPr>
          <w:sz w:val="28"/>
          <w:szCs w:val="28"/>
        </w:rPr>
        <w:t xml:space="preserve"> </w:t>
      </w:r>
      <w:r w:rsidRPr="00846A39">
        <w:rPr>
          <w:sz w:val="28"/>
          <w:szCs w:val="28"/>
        </w:rPr>
        <w:t xml:space="preserve">(далее - Администрация), устанавливает обязательные требования с соблюдением принципов, установленных статьей 4 Федерального закона </w:t>
      </w:r>
      <w:r>
        <w:rPr>
          <w:sz w:val="28"/>
          <w:szCs w:val="28"/>
        </w:rPr>
        <w:t xml:space="preserve">         </w:t>
      </w:r>
      <w:r w:rsidRPr="00846A39">
        <w:rPr>
          <w:sz w:val="28"/>
          <w:szCs w:val="28"/>
        </w:rPr>
        <w:t>№ 247-ФЗ, а также в соответствии с настоящим Порядком.</w:t>
      </w:r>
    </w:p>
    <w:p w:rsidR="00D27383" w:rsidRPr="00846A39" w:rsidRDefault="00D27383" w:rsidP="00D27383">
      <w:pPr>
        <w:ind w:firstLine="709"/>
        <w:jc w:val="both"/>
        <w:rPr>
          <w:sz w:val="28"/>
          <w:szCs w:val="28"/>
        </w:rPr>
      </w:pPr>
      <w:r w:rsidRPr="00846A39">
        <w:rPr>
          <w:sz w:val="28"/>
          <w:szCs w:val="28"/>
        </w:rPr>
        <w:t>2.2. При установлении обязательных требований муниципальными нормативными правовыми актами должны быть определены:</w:t>
      </w:r>
    </w:p>
    <w:p w:rsidR="00D27383" w:rsidRPr="00846A39" w:rsidRDefault="00D27383" w:rsidP="00D27383">
      <w:pPr>
        <w:ind w:firstLine="709"/>
        <w:jc w:val="both"/>
        <w:rPr>
          <w:sz w:val="28"/>
          <w:szCs w:val="28"/>
        </w:rPr>
      </w:pPr>
      <w:r w:rsidRPr="00846A39">
        <w:rPr>
          <w:sz w:val="28"/>
          <w:szCs w:val="28"/>
        </w:rPr>
        <w:t>1) содержание обязательных требований (условия, ограничения, запреты, обязанности);</w:t>
      </w:r>
    </w:p>
    <w:p w:rsidR="00D27383" w:rsidRPr="00846A39" w:rsidRDefault="00D27383" w:rsidP="00D27383">
      <w:pPr>
        <w:ind w:firstLine="709"/>
        <w:jc w:val="both"/>
        <w:rPr>
          <w:sz w:val="28"/>
          <w:szCs w:val="28"/>
        </w:rPr>
      </w:pPr>
      <w:r w:rsidRPr="00846A39">
        <w:rPr>
          <w:sz w:val="28"/>
          <w:szCs w:val="28"/>
        </w:rPr>
        <w:t>2) лица, обязанные соблюдать обязательные требования;</w:t>
      </w:r>
    </w:p>
    <w:p w:rsidR="00D27383" w:rsidRPr="00846A39" w:rsidRDefault="00D27383" w:rsidP="00D27383">
      <w:pPr>
        <w:ind w:firstLine="709"/>
        <w:jc w:val="both"/>
        <w:rPr>
          <w:sz w:val="28"/>
          <w:szCs w:val="28"/>
        </w:rPr>
      </w:pPr>
      <w:r w:rsidRPr="00846A39">
        <w:rPr>
          <w:sz w:val="28"/>
          <w:szCs w:val="28"/>
        </w:rPr>
        <w:t>3) в зависимости от объекта установления обязательных требований:</w:t>
      </w:r>
    </w:p>
    <w:p w:rsidR="00D27383" w:rsidRPr="00846A39" w:rsidRDefault="00D27383" w:rsidP="00D27383">
      <w:pPr>
        <w:ind w:firstLine="709"/>
        <w:jc w:val="both"/>
        <w:rPr>
          <w:sz w:val="28"/>
          <w:szCs w:val="28"/>
        </w:rPr>
      </w:pPr>
      <w:r w:rsidRPr="00846A39">
        <w:rPr>
          <w:sz w:val="28"/>
          <w:szCs w:val="28"/>
        </w:rPr>
        <w:t>а) осуществляемая деятельность, совершаемые действия, в отношении которых устанавливаются обязательные требования;</w:t>
      </w:r>
    </w:p>
    <w:p w:rsidR="00D27383" w:rsidRPr="00846A39" w:rsidRDefault="00D27383" w:rsidP="00D27383">
      <w:pPr>
        <w:ind w:firstLine="709"/>
        <w:jc w:val="both"/>
        <w:rPr>
          <w:sz w:val="28"/>
          <w:szCs w:val="28"/>
        </w:rPr>
      </w:pPr>
      <w:r w:rsidRPr="00846A39">
        <w:rPr>
          <w:sz w:val="28"/>
          <w:szCs w:val="28"/>
        </w:rPr>
        <w:t>б) лица и используемые объекты, к которым предъявляются обязательные требования при осуществлении деятельности, совершении действий;</w:t>
      </w:r>
    </w:p>
    <w:p w:rsidR="00D27383" w:rsidRPr="00846A39" w:rsidRDefault="00D27383" w:rsidP="00D27383">
      <w:pPr>
        <w:ind w:firstLine="709"/>
        <w:jc w:val="both"/>
        <w:rPr>
          <w:sz w:val="28"/>
          <w:szCs w:val="28"/>
        </w:rPr>
      </w:pPr>
      <w:r w:rsidRPr="00846A39">
        <w:rPr>
          <w:sz w:val="28"/>
          <w:szCs w:val="28"/>
        </w:rPr>
        <w:lastRenderedPageBreak/>
        <w:t>в) результаты осуществления деятельности, совершения действий, в отношении которых устанавливаются обязательные требования;</w:t>
      </w:r>
    </w:p>
    <w:p w:rsidR="00D27383" w:rsidRPr="00846A39" w:rsidRDefault="00D27383" w:rsidP="00D27383">
      <w:pPr>
        <w:ind w:firstLine="709"/>
        <w:jc w:val="both"/>
        <w:rPr>
          <w:sz w:val="28"/>
          <w:szCs w:val="28"/>
        </w:rPr>
      </w:pPr>
      <w:r w:rsidRPr="00846A39">
        <w:rPr>
          <w:sz w:val="28"/>
          <w:szCs w:val="28"/>
        </w:rPr>
        <w:t>4) формы оценки соблюдения обязательных требований (муниципальный контроль, привлечение к административной ответственности, предоставление лицензий и иных разрешений, аккредитация, иные формы оценки и фактического воздействия);</w:t>
      </w:r>
    </w:p>
    <w:p w:rsidR="00D27383" w:rsidRPr="00846A39" w:rsidRDefault="00D27383" w:rsidP="00D27383">
      <w:pPr>
        <w:ind w:firstLine="709"/>
        <w:jc w:val="both"/>
        <w:rPr>
          <w:sz w:val="28"/>
          <w:szCs w:val="28"/>
        </w:rPr>
      </w:pPr>
      <w:r w:rsidRPr="00846A39">
        <w:rPr>
          <w:sz w:val="28"/>
          <w:szCs w:val="28"/>
        </w:rPr>
        <w:t>5) муниципальные органы, осуществляющие оценку соблюдения обязательных требований.</w:t>
      </w:r>
    </w:p>
    <w:p w:rsidR="00D27383" w:rsidRPr="00846A39" w:rsidRDefault="00D27383" w:rsidP="00D27383">
      <w:pPr>
        <w:ind w:firstLine="709"/>
        <w:jc w:val="both"/>
        <w:rPr>
          <w:sz w:val="28"/>
          <w:szCs w:val="28"/>
        </w:rPr>
      </w:pPr>
      <w:r w:rsidRPr="00846A39">
        <w:rPr>
          <w:sz w:val="28"/>
          <w:szCs w:val="28"/>
        </w:rPr>
        <w:t>2.3. Муниципальным нормативным правовым актом, содержащим обязательные требования, должен предусматриваться срок его действия, который не может превышать 6 лет со дня его вступления в силу.</w:t>
      </w:r>
    </w:p>
    <w:p w:rsidR="00D27383" w:rsidRPr="00846A39" w:rsidRDefault="00D27383" w:rsidP="00D27383">
      <w:pPr>
        <w:ind w:firstLine="709"/>
        <w:jc w:val="both"/>
        <w:rPr>
          <w:sz w:val="28"/>
          <w:szCs w:val="28"/>
        </w:rPr>
      </w:pPr>
      <w:r w:rsidRPr="00846A39">
        <w:rPr>
          <w:sz w:val="28"/>
          <w:szCs w:val="28"/>
        </w:rPr>
        <w:t>2.4. По результатам оценки применения обязательных требований в порядке, определенном разделом 3 настоящего Порядка, может быть принято решение о продлении установленного муниципальным нормативным правовым актом, содержащим обязательные требования, срока его действия не более чем на шесть лет.</w:t>
      </w:r>
    </w:p>
    <w:p w:rsidR="00D27383" w:rsidRPr="00846A39" w:rsidRDefault="00D27383" w:rsidP="00D27383">
      <w:pPr>
        <w:ind w:firstLine="709"/>
        <w:jc w:val="both"/>
        <w:rPr>
          <w:sz w:val="28"/>
          <w:szCs w:val="28"/>
        </w:rPr>
      </w:pPr>
      <w:r w:rsidRPr="00846A39">
        <w:rPr>
          <w:sz w:val="28"/>
          <w:szCs w:val="28"/>
        </w:rPr>
        <w:t xml:space="preserve">2.5. Положения пунктов 2.3 и 2.4 раздела 2 настоящего Порядка не применяются в отношении муниципальных нормативных правовых актов, направленных на реализацию проектов </w:t>
      </w:r>
      <w:proofErr w:type="spellStart"/>
      <w:r w:rsidRPr="00846A39">
        <w:rPr>
          <w:sz w:val="28"/>
          <w:szCs w:val="28"/>
        </w:rPr>
        <w:t>муниципально</w:t>
      </w:r>
      <w:proofErr w:type="spellEnd"/>
      <w:r>
        <w:rPr>
          <w:sz w:val="28"/>
          <w:szCs w:val="28"/>
        </w:rPr>
        <w:t>-</w:t>
      </w:r>
      <w:r w:rsidRPr="00846A39">
        <w:rPr>
          <w:sz w:val="28"/>
          <w:szCs w:val="28"/>
        </w:rPr>
        <w:t xml:space="preserve">частного партнерства, в том числе достижение целей и задач таких проектов, которые осуществляются на основе соглашений о </w:t>
      </w:r>
      <w:proofErr w:type="spellStart"/>
      <w:r w:rsidRPr="00846A39">
        <w:rPr>
          <w:sz w:val="28"/>
          <w:szCs w:val="28"/>
        </w:rPr>
        <w:t>муниципально</w:t>
      </w:r>
      <w:proofErr w:type="spellEnd"/>
      <w:r w:rsidRPr="00846A39">
        <w:rPr>
          <w:sz w:val="28"/>
          <w:szCs w:val="28"/>
        </w:rPr>
        <w:t>-частном партнерстве, предусмотренных Федера</w:t>
      </w:r>
      <w:r>
        <w:rPr>
          <w:sz w:val="28"/>
          <w:szCs w:val="28"/>
        </w:rPr>
        <w:t>льным законом от 13 июля 2015 года № 224-ФЗ «</w:t>
      </w:r>
      <w:r w:rsidRPr="00846A39">
        <w:rPr>
          <w:sz w:val="28"/>
          <w:szCs w:val="28"/>
        </w:rPr>
        <w:t xml:space="preserve">О государственно-частном партнерстве, </w:t>
      </w:r>
      <w:proofErr w:type="spellStart"/>
      <w:r w:rsidRPr="00846A39">
        <w:rPr>
          <w:sz w:val="28"/>
          <w:szCs w:val="28"/>
        </w:rPr>
        <w:t>муниципально</w:t>
      </w:r>
      <w:proofErr w:type="spellEnd"/>
      <w:r w:rsidRPr="00846A39">
        <w:rPr>
          <w:sz w:val="28"/>
          <w:szCs w:val="28"/>
        </w:rPr>
        <w:t>-частном партнерстве в Российской Федерации и внесении изменений в отдельные законодате</w:t>
      </w:r>
      <w:r>
        <w:rPr>
          <w:sz w:val="28"/>
          <w:szCs w:val="28"/>
        </w:rPr>
        <w:t>льные акты Российской Федерации»</w:t>
      </w:r>
      <w:r w:rsidRPr="00846A39">
        <w:rPr>
          <w:sz w:val="28"/>
          <w:szCs w:val="28"/>
        </w:rPr>
        <w:t xml:space="preserve">, публичным партнером по которым выступает </w:t>
      </w:r>
      <w:r w:rsidRPr="00B11533">
        <w:rPr>
          <w:sz w:val="28"/>
          <w:szCs w:val="28"/>
        </w:rPr>
        <w:t>муниципальное образование Красноармейский</w:t>
      </w:r>
      <w:r>
        <w:rPr>
          <w:sz w:val="28"/>
          <w:szCs w:val="28"/>
        </w:rPr>
        <w:t xml:space="preserve"> муниципальный</w:t>
      </w:r>
      <w:r w:rsidRPr="00B11533">
        <w:rPr>
          <w:sz w:val="28"/>
          <w:szCs w:val="28"/>
        </w:rPr>
        <w:t xml:space="preserve"> район</w:t>
      </w:r>
      <w:r>
        <w:rPr>
          <w:sz w:val="28"/>
          <w:szCs w:val="28"/>
        </w:rPr>
        <w:t xml:space="preserve"> Краснодарского края.</w:t>
      </w:r>
    </w:p>
    <w:p w:rsidR="00D27383" w:rsidRPr="00846A39" w:rsidRDefault="00D27383" w:rsidP="00D27383">
      <w:pPr>
        <w:ind w:firstLine="709"/>
        <w:jc w:val="both"/>
        <w:rPr>
          <w:sz w:val="28"/>
          <w:szCs w:val="28"/>
        </w:rPr>
      </w:pPr>
      <w:r w:rsidRPr="00846A39">
        <w:rPr>
          <w:sz w:val="28"/>
          <w:szCs w:val="28"/>
        </w:rPr>
        <w:t>2.6. Муниципальный нормативный правовой акт, устанавливающий обязательные требования, должен вступать в силу с учетом требований, установленных частями 1, 2, 2.1 статьи 3 Федерального закона № 247-ФЗ.</w:t>
      </w:r>
    </w:p>
    <w:p w:rsidR="00D27383" w:rsidRPr="00846A39" w:rsidRDefault="00D27383" w:rsidP="00D27383">
      <w:pPr>
        <w:ind w:firstLine="709"/>
        <w:jc w:val="both"/>
        <w:rPr>
          <w:sz w:val="28"/>
          <w:szCs w:val="28"/>
        </w:rPr>
      </w:pPr>
      <w:r w:rsidRPr="00846A39">
        <w:rPr>
          <w:sz w:val="28"/>
          <w:szCs w:val="28"/>
        </w:rPr>
        <w:t>2.7.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подлежат оценке регулирующего воздействия.</w:t>
      </w:r>
    </w:p>
    <w:p w:rsidR="00D27383" w:rsidRDefault="00D27383" w:rsidP="00D27383">
      <w:pPr>
        <w:ind w:firstLine="709"/>
        <w:jc w:val="both"/>
        <w:rPr>
          <w:sz w:val="28"/>
          <w:szCs w:val="28"/>
        </w:rPr>
      </w:pPr>
      <w:r w:rsidRPr="00846A39">
        <w:rPr>
          <w:sz w:val="28"/>
          <w:szCs w:val="28"/>
        </w:rPr>
        <w:t xml:space="preserve">2.8. Оценка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проводится </w:t>
      </w:r>
      <w:r>
        <w:rPr>
          <w:sz w:val="28"/>
          <w:szCs w:val="28"/>
        </w:rPr>
        <w:t>Администрацией</w:t>
      </w:r>
      <w:r w:rsidRPr="00846A39">
        <w:rPr>
          <w:sz w:val="28"/>
          <w:szCs w:val="28"/>
        </w:rPr>
        <w:t xml:space="preserve"> в соответствии с Порядком проведения оценки регулирующего воздействия проектов муниципальных правовых актов муниципального образования Красноармейский</w:t>
      </w:r>
      <w:r>
        <w:rPr>
          <w:sz w:val="28"/>
          <w:szCs w:val="28"/>
        </w:rPr>
        <w:t xml:space="preserve"> </w:t>
      </w:r>
      <w:r w:rsidRPr="00846A39">
        <w:rPr>
          <w:sz w:val="28"/>
          <w:szCs w:val="28"/>
        </w:rPr>
        <w:t xml:space="preserve">район,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w:t>
      </w:r>
      <w:r w:rsidRPr="00846A39">
        <w:rPr>
          <w:sz w:val="28"/>
          <w:szCs w:val="28"/>
        </w:rPr>
        <w:lastRenderedPageBreak/>
        <w:t>утвержденным постановлением администрации муниципального образования Красноармейский район</w:t>
      </w:r>
      <w:r>
        <w:rPr>
          <w:sz w:val="28"/>
          <w:szCs w:val="28"/>
        </w:rPr>
        <w:t xml:space="preserve"> от 13 февраля 2026 года         № 236</w:t>
      </w:r>
      <w:r w:rsidRPr="00846A39">
        <w:rPr>
          <w:sz w:val="28"/>
          <w:szCs w:val="28"/>
        </w:rPr>
        <w:t>.</w:t>
      </w:r>
    </w:p>
    <w:p w:rsidR="00D27383" w:rsidRPr="00846A39" w:rsidRDefault="00D27383" w:rsidP="00D27383">
      <w:pPr>
        <w:ind w:firstLine="709"/>
        <w:jc w:val="both"/>
        <w:rPr>
          <w:sz w:val="28"/>
          <w:szCs w:val="28"/>
        </w:rPr>
      </w:pPr>
    </w:p>
    <w:p w:rsidR="00D27383" w:rsidRPr="00BC6648" w:rsidRDefault="00D27383" w:rsidP="00D27383">
      <w:pPr>
        <w:ind w:firstLine="709"/>
        <w:jc w:val="center"/>
        <w:rPr>
          <w:b/>
          <w:sz w:val="28"/>
          <w:szCs w:val="28"/>
        </w:rPr>
      </w:pPr>
      <w:r w:rsidRPr="00BC6648">
        <w:rPr>
          <w:b/>
          <w:sz w:val="28"/>
          <w:szCs w:val="28"/>
        </w:rPr>
        <w:t>3. Порядок оценки применения обязательных требований</w:t>
      </w:r>
    </w:p>
    <w:p w:rsidR="00D27383" w:rsidRDefault="00D27383" w:rsidP="00D27383">
      <w:pPr>
        <w:ind w:firstLine="709"/>
        <w:jc w:val="both"/>
        <w:rPr>
          <w:sz w:val="28"/>
          <w:szCs w:val="28"/>
        </w:rPr>
      </w:pPr>
    </w:p>
    <w:p w:rsidR="00D27383" w:rsidRPr="00846A39" w:rsidRDefault="00D27383" w:rsidP="00D27383">
      <w:pPr>
        <w:ind w:firstLine="709"/>
        <w:jc w:val="both"/>
        <w:rPr>
          <w:sz w:val="28"/>
          <w:szCs w:val="28"/>
        </w:rPr>
      </w:pPr>
      <w:r>
        <w:rPr>
          <w:sz w:val="28"/>
          <w:szCs w:val="28"/>
        </w:rPr>
        <w:t xml:space="preserve">3.1. </w:t>
      </w:r>
      <w:r w:rsidRPr="00846A39">
        <w:rPr>
          <w:sz w:val="28"/>
          <w:szCs w:val="28"/>
        </w:rPr>
        <w:t>Целями оценки применения обязательных требований являются комплексная оценка системы обязательных требований, содержащихся в муниципальных нормативных правовых актах, в соответствующей сфере общественных отношений, оценка достижения целей введения обязательных требований, оценка эффективности введения обязательных требований, выявление избыточных обязательных требований.</w:t>
      </w:r>
    </w:p>
    <w:p w:rsidR="00D27383" w:rsidRPr="00846A39" w:rsidRDefault="00D27383" w:rsidP="00D27383">
      <w:pPr>
        <w:ind w:firstLine="709"/>
        <w:jc w:val="both"/>
        <w:rPr>
          <w:sz w:val="28"/>
          <w:szCs w:val="28"/>
        </w:rPr>
      </w:pPr>
      <w:r>
        <w:rPr>
          <w:sz w:val="28"/>
          <w:szCs w:val="28"/>
        </w:rPr>
        <w:t xml:space="preserve">3.2. </w:t>
      </w:r>
      <w:r w:rsidRPr="00846A39">
        <w:rPr>
          <w:sz w:val="28"/>
          <w:szCs w:val="28"/>
        </w:rPr>
        <w:t>Процедура оценки применения обязательных требований состоит из следующих этапов:</w:t>
      </w:r>
    </w:p>
    <w:p w:rsidR="00D27383" w:rsidRPr="00846A39" w:rsidRDefault="00D27383" w:rsidP="00D27383">
      <w:pPr>
        <w:ind w:firstLine="709"/>
        <w:jc w:val="both"/>
        <w:rPr>
          <w:sz w:val="28"/>
          <w:szCs w:val="28"/>
        </w:rPr>
      </w:pPr>
      <w:r w:rsidRPr="00846A39">
        <w:rPr>
          <w:sz w:val="28"/>
          <w:szCs w:val="28"/>
        </w:rPr>
        <w:t xml:space="preserve">3.2.1. Формирование </w:t>
      </w:r>
      <w:r w:rsidRPr="005B7028">
        <w:rPr>
          <w:sz w:val="28"/>
          <w:szCs w:val="28"/>
        </w:rPr>
        <w:t>координирующим органом</w:t>
      </w:r>
      <w:r w:rsidRPr="00846A39">
        <w:rPr>
          <w:sz w:val="28"/>
          <w:szCs w:val="28"/>
        </w:rPr>
        <w:t xml:space="preserve"> плана проведения оценки применения обязательных требований, содержащихся в муниципальных нормативных правовых актах, в том числе муниципальных нормативных правовых актах, в отношении которых не установлен срок действия, по результатам его рассмотрения </w:t>
      </w:r>
      <w:r w:rsidRPr="00B12957">
        <w:rPr>
          <w:sz w:val="28"/>
          <w:szCs w:val="28"/>
        </w:rPr>
        <w:t>комиссией по проведению оценки применения обязательных требований, содержащихся в муниципальных нормативных правовых актах муниципального образования Красноармейский район</w:t>
      </w:r>
      <w:r w:rsidRPr="00846A39">
        <w:rPr>
          <w:sz w:val="28"/>
          <w:szCs w:val="28"/>
        </w:rPr>
        <w:t xml:space="preserve"> (далее - Комиссия).</w:t>
      </w:r>
    </w:p>
    <w:p w:rsidR="00D27383" w:rsidRPr="00846A39" w:rsidRDefault="00D27383" w:rsidP="00D27383">
      <w:pPr>
        <w:ind w:firstLine="709"/>
        <w:jc w:val="both"/>
        <w:rPr>
          <w:sz w:val="28"/>
          <w:szCs w:val="28"/>
        </w:rPr>
      </w:pPr>
      <w:r w:rsidRPr="00846A39">
        <w:rPr>
          <w:sz w:val="28"/>
          <w:szCs w:val="28"/>
        </w:rPr>
        <w:t>3.2.2. Формирование разработчиком МНПА проекта доклада о достижении целей введения обязательных требований (далее - доклад) с учетом плана, указанного в пункте 3.2.1 настоящего Порядка, его публичное обсуждение на официальном сайте муниципального образования Красноармейский район в информаци</w:t>
      </w:r>
      <w:r>
        <w:rPr>
          <w:sz w:val="28"/>
          <w:szCs w:val="28"/>
        </w:rPr>
        <w:t>онно-телекоммуникационной сети «Интернет»</w:t>
      </w:r>
      <w:r w:rsidRPr="00846A39">
        <w:rPr>
          <w:sz w:val="28"/>
          <w:szCs w:val="28"/>
        </w:rPr>
        <w:t xml:space="preserve"> </w:t>
      </w:r>
      <w:r w:rsidRPr="00895638">
        <w:rPr>
          <w:sz w:val="28"/>
          <w:szCs w:val="28"/>
        </w:rPr>
        <w:t>(</w:t>
      </w:r>
      <w:r w:rsidRPr="00F546D1">
        <w:rPr>
          <w:sz w:val="28"/>
          <w:szCs w:val="28"/>
        </w:rPr>
        <w:t>https://krasnarm.ru</w:t>
      </w:r>
      <w:r w:rsidRPr="00895638">
        <w:rPr>
          <w:sz w:val="28"/>
          <w:szCs w:val="28"/>
        </w:rPr>
        <w:t>/)</w:t>
      </w:r>
      <w:r w:rsidRPr="00846A39">
        <w:rPr>
          <w:sz w:val="28"/>
          <w:szCs w:val="28"/>
        </w:rPr>
        <w:t xml:space="preserve"> (далее</w:t>
      </w:r>
      <w:r>
        <w:rPr>
          <w:sz w:val="28"/>
          <w:szCs w:val="28"/>
        </w:rPr>
        <w:t xml:space="preserve"> - официальный сайт) в разделе «</w:t>
      </w:r>
      <w:r w:rsidRPr="00846A39">
        <w:rPr>
          <w:sz w:val="28"/>
          <w:szCs w:val="28"/>
        </w:rPr>
        <w:t>Общественные обсуждения, публичные с</w:t>
      </w:r>
      <w:r>
        <w:rPr>
          <w:sz w:val="28"/>
          <w:szCs w:val="28"/>
        </w:rPr>
        <w:t>лушания проектов правовых актов», подраздел «Общественные обсуждения»</w:t>
      </w:r>
      <w:r w:rsidRPr="00846A39">
        <w:rPr>
          <w:sz w:val="28"/>
          <w:szCs w:val="28"/>
        </w:rPr>
        <w:t>, доработка проекта доклада с учетом результатов его публичного обсуждения, подписание разработчиком МНПА и направление проекта доклада в координирующий орган.</w:t>
      </w:r>
    </w:p>
    <w:p w:rsidR="00D27383" w:rsidRPr="00846A39" w:rsidRDefault="00D27383" w:rsidP="00D27383">
      <w:pPr>
        <w:ind w:firstLine="709"/>
        <w:jc w:val="both"/>
        <w:rPr>
          <w:sz w:val="28"/>
          <w:szCs w:val="28"/>
        </w:rPr>
      </w:pPr>
      <w:r w:rsidRPr="00846A39">
        <w:rPr>
          <w:sz w:val="28"/>
          <w:szCs w:val="28"/>
        </w:rPr>
        <w:t>3.2.3. Рассмотрение проекта доклада координирующим органом с последующим информированием разработчика МНПА о результатах рассмотрения проекта доклада.</w:t>
      </w:r>
    </w:p>
    <w:p w:rsidR="00D27383" w:rsidRPr="00846A39" w:rsidRDefault="00D27383" w:rsidP="00D27383">
      <w:pPr>
        <w:ind w:firstLine="709"/>
        <w:jc w:val="both"/>
        <w:rPr>
          <w:sz w:val="28"/>
          <w:szCs w:val="28"/>
        </w:rPr>
      </w:pPr>
      <w:r w:rsidRPr="00846A39">
        <w:rPr>
          <w:sz w:val="28"/>
          <w:szCs w:val="28"/>
        </w:rPr>
        <w:t xml:space="preserve">3.2.4. По итогам рассмотрения подготовленного координирующим органом по результатам рассмотрения проекта доклада заключения о достижении целей введения обязательных требований принятие разработчиком МНПА по каждому муниципальному нормативному правовому акту, представленному в проекте доклада, одного из решений, предусмотренных пунктом 5.20 настоящего Порядка, и размещение </w:t>
      </w:r>
      <w:r>
        <w:rPr>
          <w:sz w:val="28"/>
          <w:szCs w:val="28"/>
        </w:rPr>
        <w:t>на официальном сайте в разделе «</w:t>
      </w:r>
      <w:r w:rsidRPr="00846A39">
        <w:rPr>
          <w:sz w:val="28"/>
          <w:szCs w:val="28"/>
        </w:rPr>
        <w:t>Оценка при</w:t>
      </w:r>
      <w:r>
        <w:rPr>
          <w:sz w:val="28"/>
          <w:szCs w:val="28"/>
        </w:rPr>
        <w:t>менения обязательных требований»</w:t>
      </w:r>
      <w:r w:rsidRPr="00846A39">
        <w:rPr>
          <w:sz w:val="28"/>
          <w:szCs w:val="28"/>
        </w:rPr>
        <w:t xml:space="preserve"> подписанного </w:t>
      </w:r>
      <w:r>
        <w:rPr>
          <w:sz w:val="28"/>
          <w:szCs w:val="28"/>
        </w:rPr>
        <w:t>р</w:t>
      </w:r>
      <w:r w:rsidRPr="00846A39">
        <w:rPr>
          <w:sz w:val="28"/>
          <w:szCs w:val="28"/>
        </w:rPr>
        <w:t>азработчиком МНПА доклада, доработанного по результатам реализации соответ</w:t>
      </w:r>
      <w:r>
        <w:rPr>
          <w:sz w:val="28"/>
          <w:szCs w:val="28"/>
        </w:rPr>
        <w:t>ствующих решений, или принятие р</w:t>
      </w:r>
      <w:r w:rsidRPr="00846A39">
        <w:rPr>
          <w:sz w:val="28"/>
          <w:szCs w:val="28"/>
        </w:rPr>
        <w:t>азработчиком МНПА реше</w:t>
      </w:r>
      <w:r>
        <w:rPr>
          <w:sz w:val="28"/>
          <w:szCs w:val="28"/>
        </w:rPr>
        <w:t>ния о направлении подписанного р</w:t>
      </w:r>
      <w:r w:rsidRPr="00846A39">
        <w:rPr>
          <w:sz w:val="28"/>
          <w:szCs w:val="28"/>
        </w:rPr>
        <w:t xml:space="preserve">азработчиком МНПА доклада для рассмотрения в Комиссию в случае, предусмотренном пунктом 5.23 </w:t>
      </w:r>
      <w:r w:rsidRPr="00846A39">
        <w:rPr>
          <w:sz w:val="28"/>
          <w:szCs w:val="28"/>
        </w:rPr>
        <w:lastRenderedPageBreak/>
        <w:t xml:space="preserve">настоящего Порядка и размещения его </w:t>
      </w:r>
      <w:r>
        <w:rPr>
          <w:sz w:val="28"/>
          <w:szCs w:val="28"/>
        </w:rPr>
        <w:t>на официальном сайте в разделе «</w:t>
      </w:r>
      <w:r w:rsidRPr="00846A39">
        <w:rPr>
          <w:sz w:val="28"/>
          <w:szCs w:val="28"/>
        </w:rPr>
        <w:t>Оценка при</w:t>
      </w:r>
      <w:r>
        <w:rPr>
          <w:sz w:val="28"/>
          <w:szCs w:val="28"/>
        </w:rPr>
        <w:t>менения обязательных требований»</w:t>
      </w:r>
      <w:r w:rsidRPr="00846A39">
        <w:rPr>
          <w:sz w:val="28"/>
          <w:szCs w:val="28"/>
        </w:rPr>
        <w:t>.</w:t>
      </w:r>
    </w:p>
    <w:p w:rsidR="00D27383" w:rsidRPr="00846A39" w:rsidRDefault="00D27383" w:rsidP="00D27383">
      <w:pPr>
        <w:ind w:firstLine="709"/>
        <w:jc w:val="both"/>
        <w:rPr>
          <w:sz w:val="28"/>
          <w:szCs w:val="28"/>
        </w:rPr>
      </w:pPr>
      <w:r w:rsidRPr="00846A39">
        <w:rPr>
          <w:sz w:val="28"/>
          <w:szCs w:val="28"/>
        </w:rPr>
        <w:t>3.2.5. Рассмотрение доклада Комиссией и принятие решений в случае, предусмотренном пунктом 5.23 настоящего Порядка.</w:t>
      </w:r>
    </w:p>
    <w:p w:rsidR="00D27383" w:rsidRPr="00846A39" w:rsidRDefault="00D27383" w:rsidP="00D27383">
      <w:pPr>
        <w:ind w:firstLine="709"/>
        <w:jc w:val="both"/>
        <w:rPr>
          <w:sz w:val="28"/>
          <w:szCs w:val="28"/>
        </w:rPr>
      </w:pPr>
      <w:r w:rsidRPr="00846A39">
        <w:rPr>
          <w:sz w:val="28"/>
          <w:szCs w:val="28"/>
        </w:rPr>
        <w:t>3.2.6. Проведение оценки фактического воздействия муниципального нормативного правового акта в соответствии с порядком, установленном разделами 7-9 настоящего Порядка.</w:t>
      </w:r>
    </w:p>
    <w:p w:rsidR="00D27383" w:rsidRPr="00846A39" w:rsidRDefault="00D27383" w:rsidP="00D27383">
      <w:pPr>
        <w:ind w:firstLine="709"/>
        <w:jc w:val="both"/>
        <w:rPr>
          <w:sz w:val="28"/>
          <w:szCs w:val="28"/>
        </w:rPr>
      </w:pPr>
      <w:r w:rsidRPr="00846A39">
        <w:rPr>
          <w:sz w:val="28"/>
          <w:szCs w:val="28"/>
        </w:rPr>
        <w:t>3.2.7. По итогам проведения оценки фактического воздействия муниципального нормативного правового акта принятие Комиссией решения в соответствии с разделом 5 настоящего Порядка.</w:t>
      </w:r>
    </w:p>
    <w:p w:rsidR="00D27383" w:rsidRPr="00846A39" w:rsidRDefault="00D27383" w:rsidP="00D27383">
      <w:pPr>
        <w:ind w:firstLine="709"/>
        <w:jc w:val="both"/>
        <w:rPr>
          <w:sz w:val="28"/>
          <w:szCs w:val="28"/>
        </w:rPr>
      </w:pPr>
    </w:p>
    <w:p w:rsidR="00D27383" w:rsidRPr="009858E4" w:rsidRDefault="00D27383" w:rsidP="00D27383">
      <w:pPr>
        <w:ind w:firstLine="709"/>
        <w:jc w:val="center"/>
        <w:rPr>
          <w:b/>
          <w:sz w:val="28"/>
          <w:szCs w:val="28"/>
        </w:rPr>
      </w:pPr>
      <w:r w:rsidRPr="009858E4">
        <w:rPr>
          <w:b/>
          <w:sz w:val="28"/>
          <w:szCs w:val="28"/>
        </w:rPr>
        <w:t>4. Формирование плана проведения оценки применения обязательных требований</w:t>
      </w:r>
    </w:p>
    <w:p w:rsidR="00D27383" w:rsidRPr="00846A39" w:rsidRDefault="00D27383" w:rsidP="00D27383">
      <w:pPr>
        <w:ind w:firstLine="709"/>
        <w:jc w:val="both"/>
        <w:rPr>
          <w:sz w:val="28"/>
          <w:szCs w:val="28"/>
        </w:rPr>
      </w:pPr>
    </w:p>
    <w:p w:rsidR="00D27383" w:rsidRPr="00846A39" w:rsidRDefault="00D27383" w:rsidP="00D27383">
      <w:pPr>
        <w:ind w:firstLine="709"/>
        <w:jc w:val="both"/>
        <w:rPr>
          <w:sz w:val="28"/>
          <w:szCs w:val="28"/>
        </w:rPr>
      </w:pPr>
      <w:r w:rsidRPr="00846A39">
        <w:rPr>
          <w:sz w:val="28"/>
          <w:szCs w:val="28"/>
        </w:rPr>
        <w:t xml:space="preserve">4.1. </w:t>
      </w:r>
      <w:r w:rsidRPr="00895638">
        <w:rPr>
          <w:sz w:val="28"/>
          <w:szCs w:val="28"/>
        </w:rPr>
        <w:t>Координирующий орган</w:t>
      </w:r>
      <w:r w:rsidRPr="00846A39">
        <w:rPr>
          <w:sz w:val="28"/>
          <w:szCs w:val="28"/>
        </w:rPr>
        <w:t xml:space="preserve"> ежегодно, до 1 ноября, представляет в </w:t>
      </w:r>
      <w:r w:rsidRPr="00895638">
        <w:rPr>
          <w:sz w:val="28"/>
          <w:szCs w:val="28"/>
        </w:rPr>
        <w:t>Комиссию</w:t>
      </w:r>
      <w:r w:rsidRPr="00846A39">
        <w:rPr>
          <w:sz w:val="28"/>
          <w:szCs w:val="28"/>
        </w:rPr>
        <w:t xml:space="preserve"> проект плана проведения оценки применения обязательных требований, содержащихся в муниципальных нормативных правовых актах, в том числе в муниципальных нормативных правовых актах, в отношении которых не установлен срок действия (далее - план), в целях его рассмотрения Комиссией.</w:t>
      </w:r>
    </w:p>
    <w:p w:rsidR="00D27383" w:rsidRPr="00846A39" w:rsidRDefault="00D27383" w:rsidP="00D27383">
      <w:pPr>
        <w:ind w:firstLine="709"/>
        <w:jc w:val="both"/>
        <w:rPr>
          <w:sz w:val="28"/>
          <w:szCs w:val="28"/>
        </w:rPr>
      </w:pPr>
      <w:r w:rsidRPr="00846A39">
        <w:rPr>
          <w:sz w:val="28"/>
          <w:szCs w:val="28"/>
        </w:rPr>
        <w:t>Доработанный по итогам рассмотрения Комиссией план утверждается координирующим органом в течение 5 рабочих дней со дня согласования проекта плана Комиссией, но не позднее 15 декабря.</w:t>
      </w:r>
    </w:p>
    <w:p w:rsidR="00D27383" w:rsidRPr="00846A39" w:rsidRDefault="00D27383" w:rsidP="00D27383">
      <w:pPr>
        <w:ind w:firstLine="709"/>
        <w:jc w:val="both"/>
        <w:rPr>
          <w:sz w:val="28"/>
          <w:szCs w:val="28"/>
        </w:rPr>
      </w:pPr>
      <w:r w:rsidRPr="00846A39">
        <w:rPr>
          <w:sz w:val="28"/>
          <w:szCs w:val="28"/>
        </w:rPr>
        <w:t xml:space="preserve">В течение 3 рабочих дней после утверждения план размещается </w:t>
      </w:r>
      <w:r>
        <w:rPr>
          <w:sz w:val="28"/>
          <w:szCs w:val="28"/>
        </w:rPr>
        <w:t>на официальном сайте в разделе «</w:t>
      </w:r>
      <w:r w:rsidRPr="00846A39">
        <w:rPr>
          <w:sz w:val="28"/>
          <w:szCs w:val="28"/>
        </w:rPr>
        <w:t>Оценка приме</w:t>
      </w:r>
      <w:r>
        <w:rPr>
          <w:sz w:val="28"/>
          <w:szCs w:val="28"/>
        </w:rPr>
        <w:t>нения обязательных требований»</w:t>
      </w:r>
      <w:r w:rsidRPr="00846A39">
        <w:rPr>
          <w:sz w:val="28"/>
          <w:szCs w:val="28"/>
        </w:rPr>
        <w:t>.</w:t>
      </w:r>
    </w:p>
    <w:p w:rsidR="00D27383" w:rsidRPr="00846A39" w:rsidRDefault="00D27383" w:rsidP="00D27383">
      <w:pPr>
        <w:ind w:firstLine="709"/>
        <w:jc w:val="both"/>
        <w:rPr>
          <w:sz w:val="28"/>
          <w:szCs w:val="28"/>
        </w:rPr>
      </w:pPr>
      <w:r w:rsidRPr="00846A39">
        <w:rPr>
          <w:sz w:val="28"/>
          <w:szCs w:val="28"/>
        </w:rPr>
        <w:t>4.2. Формирование плана осуществляется координирующим органом на основании предложений о проведении оценки применения обязательных требований, содержащихся в муниципальных нормативных правовых актах, поступивших в координирующий орган от органов местного самоуправления муниципального образования Красноармейский район, общественного представителя Уполномоченного по защите прав предпринимателей в Краснодарском крае в муниципальном образовании Красноармейский муниципальный район Краснодарского края, общественных объединений в сфере предпринимательской и инвестиционной деятельности, научно-экспертных организаций, а также иных лиц, в том числе муниципальных нормативных правовых актов, выявленных координирующим органом в связи с осуществлением функций по выработке единой политики и нормативному правовому регулированию по проведению оценки применения.</w:t>
      </w:r>
    </w:p>
    <w:p w:rsidR="00D27383" w:rsidRPr="00846A39" w:rsidRDefault="00D27383" w:rsidP="00D27383">
      <w:pPr>
        <w:ind w:firstLine="709"/>
        <w:jc w:val="both"/>
        <w:rPr>
          <w:sz w:val="28"/>
          <w:szCs w:val="28"/>
        </w:rPr>
      </w:pPr>
      <w:r w:rsidRPr="00846A39">
        <w:rPr>
          <w:sz w:val="28"/>
          <w:szCs w:val="28"/>
        </w:rPr>
        <w:t xml:space="preserve">Координирующий орган в целях формирования плана размещает </w:t>
      </w:r>
      <w:r>
        <w:rPr>
          <w:sz w:val="28"/>
          <w:szCs w:val="28"/>
        </w:rPr>
        <w:t>на официальном сайте в разделе «</w:t>
      </w:r>
      <w:r w:rsidRPr="00846A39">
        <w:rPr>
          <w:sz w:val="28"/>
          <w:szCs w:val="28"/>
        </w:rPr>
        <w:t>Оценка прим</w:t>
      </w:r>
      <w:r>
        <w:rPr>
          <w:sz w:val="28"/>
          <w:szCs w:val="28"/>
        </w:rPr>
        <w:t>енения обязательных требований»</w:t>
      </w:r>
      <w:r w:rsidRPr="00846A39">
        <w:rPr>
          <w:sz w:val="28"/>
          <w:szCs w:val="28"/>
        </w:rPr>
        <w:t xml:space="preserve"> уведомление о приеме предложений о проведении оценки применения обязательных требований, содержащихся в муниципальных нормативных правовых актах.</w:t>
      </w:r>
    </w:p>
    <w:p w:rsidR="00D27383" w:rsidRPr="00846A39" w:rsidRDefault="00D27383" w:rsidP="00D27383">
      <w:pPr>
        <w:ind w:firstLine="709"/>
        <w:jc w:val="both"/>
        <w:rPr>
          <w:sz w:val="28"/>
          <w:szCs w:val="28"/>
        </w:rPr>
      </w:pPr>
      <w:r w:rsidRPr="00846A39">
        <w:rPr>
          <w:sz w:val="28"/>
          <w:szCs w:val="28"/>
        </w:rPr>
        <w:t xml:space="preserve">Форма уведомления приведена в </w:t>
      </w:r>
      <w:r w:rsidRPr="00895638">
        <w:rPr>
          <w:sz w:val="28"/>
          <w:szCs w:val="28"/>
        </w:rPr>
        <w:t>приложении 1 к настоящему Порядку</w:t>
      </w:r>
      <w:r w:rsidRPr="00846A39">
        <w:rPr>
          <w:sz w:val="28"/>
          <w:szCs w:val="28"/>
        </w:rPr>
        <w:t>.</w:t>
      </w:r>
    </w:p>
    <w:p w:rsidR="00D27383" w:rsidRPr="00846A39" w:rsidRDefault="00D27383" w:rsidP="00D27383">
      <w:pPr>
        <w:ind w:firstLine="709"/>
        <w:jc w:val="both"/>
        <w:rPr>
          <w:sz w:val="28"/>
          <w:szCs w:val="28"/>
        </w:rPr>
      </w:pPr>
      <w:r w:rsidRPr="00846A39">
        <w:rPr>
          <w:sz w:val="28"/>
          <w:szCs w:val="28"/>
        </w:rPr>
        <w:lastRenderedPageBreak/>
        <w:t>Также проводится анализ муниципальных нормативных правовых актов, содержащих обязательные требования, на предмет окончания их срока действия.</w:t>
      </w:r>
    </w:p>
    <w:p w:rsidR="00D27383" w:rsidRPr="00846A39" w:rsidRDefault="00D27383" w:rsidP="00D27383">
      <w:pPr>
        <w:ind w:firstLine="709"/>
        <w:jc w:val="both"/>
        <w:rPr>
          <w:sz w:val="28"/>
          <w:szCs w:val="28"/>
        </w:rPr>
      </w:pPr>
      <w:r w:rsidRPr="00846A39">
        <w:rPr>
          <w:sz w:val="28"/>
          <w:szCs w:val="28"/>
        </w:rPr>
        <w:t>4.3. При формировании плана учитываются сроки действия муниципальных нормативных правовых актов, содержащих обязательные требования.</w:t>
      </w:r>
    </w:p>
    <w:p w:rsidR="00D27383" w:rsidRPr="00846A39" w:rsidRDefault="00D27383" w:rsidP="00D27383">
      <w:pPr>
        <w:ind w:firstLine="709"/>
        <w:jc w:val="both"/>
        <w:rPr>
          <w:sz w:val="28"/>
          <w:szCs w:val="28"/>
        </w:rPr>
      </w:pPr>
      <w:r w:rsidRPr="00846A39">
        <w:rPr>
          <w:sz w:val="28"/>
          <w:szCs w:val="28"/>
        </w:rPr>
        <w:t>Муниципальный нормативный правовой акт со сроком действия обязательно включается в план на очередной год в случае, если его срок действия истекает в году, следующем за очередным годом.</w:t>
      </w:r>
    </w:p>
    <w:p w:rsidR="00D27383" w:rsidRPr="00846A39" w:rsidRDefault="00D27383" w:rsidP="00D27383">
      <w:pPr>
        <w:ind w:firstLine="709"/>
        <w:jc w:val="both"/>
        <w:rPr>
          <w:sz w:val="28"/>
          <w:szCs w:val="28"/>
        </w:rPr>
      </w:pPr>
      <w:r w:rsidRPr="00846A39">
        <w:rPr>
          <w:sz w:val="28"/>
          <w:szCs w:val="28"/>
        </w:rPr>
        <w:t>В случае если у муниципального нормативного правового акта установлен срок действия и разработчиком МНПА нарушены сроки проведения оценки применения обязательных требований, содержащихся в муниципальном нормативном правовом акте, срок действия которого истекает в текущем году, срок действия такого акта не продляется. В случае необходимости повторного введения регулирования, срок действия которого истек, рекомендуется своевременное издание нового муниципального нормативного правового акта с проведением оценки регулирующего воздействия на основании данных о применении муниципального нормативного правового акта, прекратившего действие.</w:t>
      </w:r>
    </w:p>
    <w:p w:rsidR="00D27383" w:rsidRPr="00846A39" w:rsidRDefault="00D27383" w:rsidP="00D27383">
      <w:pPr>
        <w:ind w:firstLine="709"/>
        <w:jc w:val="both"/>
        <w:rPr>
          <w:sz w:val="28"/>
          <w:szCs w:val="28"/>
        </w:rPr>
      </w:pPr>
      <w:r w:rsidRPr="00846A39">
        <w:rPr>
          <w:sz w:val="28"/>
          <w:szCs w:val="28"/>
        </w:rPr>
        <w:t xml:space="preserve">4.4. Муниципальные нормативные правовые акты, срок действия которых не установлен, включаются в план при наличии данных о возникновении избыточных расходов на соблюдение обязательных требований у субъектов предпринимательской и иной экономической деятельности, а также </w:t>
      </w:r>
      <w:proofErr w:type="spellStart"/>
      <w:r w:rsidRPr="00846A39">
        <w:rPr>
          <w:sz w:val="28"/>
          <w:szCs w:val="28"/>
        </w:rPr>
        <w:t>недостижении</w:t>
      </w:r>
      <w:proofErr w:type="spellEnd"/>
      <w:r w:rsidRPr="00846A39">
        <w:rPr>
          <w:sz w:val="28"/>
          <w:szCs w:val="28"/>
        </w:rPr>
        <w:t xml:space="preserve"> целей регулирования, установленных при разработке регулирования и при проведении оценки регулирующего воздействия.</w:t>
      </w:r>
    </w:p>
    <w:p w:rsidR="00D27383" w:rsidRPr="00846A39" w:rsidRDefault="00D27383" w:rsidP="00D27383">
      <w:pPr>
        <w:ind w:firstLine="709"/>
        <w:jc w:val="both"/>
        <w:rPr>
          <w:sz w:val="28"/>
          <w:szCs w:val="28"/>
        </w:rPr>
      </w:pPr>
      <w:r w:rsidRPr="00846A39">
        <w:rPr>
          <w:sz w:val="28"/>
          <w:szCs w:val="28"/>
        </w:rPr>
        <w:t>4.5. В случае если количество муниципальных нормативных правовых актов, планируемых к включению в план в одной сфере общественных отношений, составляет менее 10, координирующим органом принимается решение о проведении оценки применения обязательных требований, содержащихся в муниципальных нормативных правовых актах, в форме оценки фактического воздействия в соответствии с порядком проведения оценки фактического воздействия, установленном разделами 7-9 настоящего Порядка.</w:t>
      </w:r>
    </w:p>
    <w:p w:rsidR="00D27383" w:rsidRPr="00846A39" w:rsidRDefault="00D27383" w:rsidP="00D27383">
      <w:pPr>
        <w:ind w:firstLine="709"/>
        <w:jc w:val="both"/>
        <w:rPr>
          <w:sz w:val="28"/>
          <w:szCs w:val="28"/>
        </w:rPr>
      </w:pPr>
    </w:p>
    <w:p w:rsidR="00D27383" w:rsidRPr="00747972" w:rsidRDefault="00D27383" w:rsidP="00D27383">
      <w:pPr>
        <w:ind w:firstLine="709"/>
        <w:jc w:val="center"/>
        <w:rPr>
          <w:b/>
          <w:sz w:val="28"/>
          <w:szCs w:val="28"/>
        </w:rPr>
      </w:pPr>
      <w:r w:rsidRPr="00747972">
        <w:rPr>
          <w:b/>
          <w:sz w:val="28"/>
          <w:szCs w:val="28"/>
        </w:rPr>
        <w:t>5. Подготовка и согласование доклада о достижении целей введения обязательных требований</w:t>
      </w:r>
    </w:p>
    <w:p w:rsidR="00D27383" w:rsidRPr="00846A39" w:rsidRDefault="00D27383" w:rsidP="00D27383">
      <w:pPr>
        <w:ind w:firstLine="709"/>
        <w:jc w:val="both"/>
        <w:rPr>
          <w:sz w:val="28"/>
          <w:szCs w:val="28"/>
        </w:rPr>
      </w:pPr>
    </w:p>
    <w:p w:rsidR="00D27383" w:rsidRPr="00846A39" w:rsidRDefault="00D27383" w:rsidP="00D27383">
      <w:pPr>
        <w:ind w:firstLine="709"/>
        <w:jc w:val="both"/>
        <w:rPr>
          <w:sz w:val="28"/>
          <w:szCs w:val="28"/>
        </w:rPr>
      </w:pPr>
      <w:r w:rsidRPr="00846A39">
        <w:rPr>
          <w:sz w:val="28"/>
          <w:szCs w:val="28"/>
        </w:rPr>
        <w:t xml:space="preserve">5.1. Разработчик МНПА проводит оценку достижения целей введения обязательных требований, содержащихся в муниципальных нормативных правовых актах, включенных в план, а также целей, указанных в </w:t>
      </w:r>
      <w:r w:rsidRPr="00895638">
        <w:rPr>
          <w:sz w:val="28"/>
          <w:szCs w:val="28"/>
        </w:rPr>
        <w:t>пункте 3.1 раздела 3 настоящего Порядка</w:t>
      </w:r>
      <w:r w:rsidRPr="00846A39">
        <w:rPr>
          <w:sz w:val="28"/>
          <w:szCs w:val="28"/>
        </w:rPr>
        <w:t>, и готовит проект доклада, включающий комплексную оценку системы обязательных требований, содержащихся в муниципальных нормативных правовых актах, включенных в план, по соответствующей сфере общественных отношений.</w:t>
      </w:r>
    </w:p>
    <w:p w:rsidR="00D27383" w:rsidRPr="00846A39" w:rsidRDefault="00D27383" w:rsidP="00D27383">
      <w:pPr>
        <w:ind w:firstLine="709"/>
        <w:jc w:val="both"/>
        <w:rPr>
          <w:sz w:val="28"/>
          <w:szCs w:val="28"/>
        </w:rPr>
      </w:pPr>
      <w:r w:rsidRPr="00846A39">
        <w:rPr>
          <w:sz w:val="28"/>
          <w:szCs w:val="28"/>
        </w:rPr>
        <w:lastRenderedPageBreak/>
        <w:t xml:space="preserve">5.2. Доклад готовится по каждой сфере общественных отношений в соответствии с </w:t>
      </w:r>
      <w:r>
        <w:rPr>
          <w:sz w:val="28"/>
          <w:szCs w:val="28"/>
        </w:rPr>
        <w:t>утвержденным планом, в которой р</w:t>
      </w:r>
      <w:r w:rsidRPr="00846A39">
        <w:rPr>
          <w:sz w:val="28"/>
          <w:szCs w:val="28"/>
        </w:rPr>
        <w:t>азработчиком МНПА реализуются его полномочия.</w:t>
      </w:r>
    </w:p>
    <w:p w:rsidR="00D27383" w:rsidRPr="00846A39" w:rsidRDefault="00D27383" w:rsidP="00D27383">
      <w:pPr>
        <w:ind w:firstLine="709"/>
        <w:jc w:val="both"/>
        <w:rPr>
          <w:sz w:val="28"/>
          <w:szCs w:val="28"/>
        </w:rPr>
      </w:pPr>
      <w:r w:rsidRPr="00846A39">
        <w:rPr>
          <w:sz w:val="28"/>
          <w:szCs w:val="28"/>
        </w:rPr>
        <w:t>5.3. Источниками информации для подготовки доклада являются:</w:t>
      </w:r>
    </w:p>
    <w:p w:rsidR="00D27383" w:rsidRPr="00846A39" w:rsidRDefault="00D27383" w:rsidP="00D27383">
      <w:pPr>
        <w:ind w:firstLine="709"/>
        <w:jc w:val="both"/>
        <w:rPr>
          <w:sz w:val="28"/>
          <w:szCs w:val="28"/>
        </w:rPr>
      </w:pPr>
      <w:r w:rsidRPr="00846A39">
        <w:rPr>
          <w:sz w:val="28"/>
          <w:szCs w:val="28"/>
        </w:rPr>
        <w:t xml:space="preserve">1) результаты мониторинга в установленной сфере деятельности, проводимого </w:t>
      </w:r>
      <w:r>
        <w:rPr>
          <w:sz w:val="28"/>
          <w:szCs w:val="28"/>
        </w:rPr>
        <w:t>р</w:t>
      </w:r>
      <w:r w:rsidRPr="00846A39">
        <w:rPr>
          <w:sz w:val="28"/>
          <w:szCs w:val="28"/>
        </w:rPr>
        <w:t>азработчиком МНПА;</w:t>
      </w:r>
    </w:p>
    <w:p w:rsidR="00D27383" w:rsidRPr="00846A39" w:rsidRDefault="00D27383" w:rsidP="00D27383">
      <w:pPr>
        <w:ind w:firstLine="709"/>
        <w:jc w:val="both"/>
        <w:rPr>
          <w:sz w:val="28"/>
          <w:szCs w:val="28"/>
        </w:rPr>
      </w:pPr>
      <w:r w:rsidRPr="00846A39">
        <w:rPr>
          <w:sz w:val="28"/>
          <w:szCs w:val="28"/>
        </w:rPr>
        <w:t>2) результаты анализа осуществления контрольной и разрешительной деятельности;</w:t>
      </w:r>
    </w:p>
    <w:p w:rsidR="00D27383" w:rsidRPr="00846A39" w:rsidRDefault="00D27383" w:rsidP="00D27383">
      <w:pPr>
        <w:ind w:firstLine="709"/>
        <w:jc w:val="both"/>
        <w:rPr>
          <w:sz w:val="28"/>
          <w:szCs w:val="28"/>
        </w:rPr>
      </w:pPr>
      <w:r w:rsidRPr="00846A39">
        <w:rPr>
          <w:sz w:val="28"/>
          <w:szCs w:val="28"/>
        </w:rPr>
        <w:t>3) результаты анализа административной и судебной практики по вопросам применения обязательных требований;</w:t>
      </w:r>
    </w:p>
    <w:p w:rsidR="00D27383" w:rsidRPr="00846A39" w:rsidRDefault="00D27383" w:rsidP="00D27383">
      <w:pPr>
        <w:ind w:firstLine="709"/>
        <w:jc w:val="both"/>
        <w:rPr>
          <w:sz w:val="28"/>
          <w:szCs w:val="28"/>
        </w:rPr>
      </w:pPr>
      <w:r w:rsidRPr="00846A39">
        <w:rPr>
          <w:sz w:val="28"/>
          <w:szCs w:val="28"/>
        </w:rPr>
        <w:t>4) обращения, предложения и замечания Субъектов регулирования;</w:t>
      </w:r>
    </w:p>
    <w:p w:rsidR="00D27383" w:rsidRPr="00846A39" w:rsidRDefault="00D27383" w:rsidP="00D27383">
      <w:pPr>
        <w:ind w:firstLine="709"/>
        <w:jc w:val="both"/>
        <w:rPr>
          <w:sz w:val="28"/>
          <w:szCs w:val="28"/>
        </w:rPr>
      </w:pPr>
      <w:r w:rsidRPr="00846A39">
        <w:rPr>
          <w:sz w:val="28"/>
          <w:szCs w:val="28"/>
        </w:rPr>
        <w:t>5) позиции органов местного самоуправления муниципального образования Красноармейский район, в том числе полученные при разработке проекта муниципального нормативного правового акта, содержащего обязательные требования, на этапе антикоррупционной экспертизы, оценки регулирующего воздействия, правовой экспертизы;</w:t>
      </w:r>
    </w:p>
    <w:p w:rsidR="00D27383" w:rsidRPr="00846A39" w:rsidRDefault="00D27383" w:rsidP="00D27383">
      <w:pPr>
        <w:ind w:firstLine="709"/>
        <w:jc w:val="both"/>
        <w:rPr>
          <w:sz w:val="28"/>
          <w:szCs w:val="28"/>
        </w:rPr>
      </w:pPr>
      <w:r w:rsidRPr="00846A39">
        <w:rPr>
          <w:sz w:val="28"/>
          <w:szCs w:val="28"/>
        </w:rPr>
        <w:t>6) ины</w:t>
      </w:r>
      <w:r>
        <w:rPr>
          <w:sz w:val="28"/>
          <w:szCs w:val="28"/>
        </w:rPr>
        <w:t>е сведения, которые, по мнению р</w:t>
      </w:r>
      <w:r w:rsidRPr="00846A39">
        <w:rPr>
          <w:sz w:val="28"/>
          <w:szCs w:val="28"/>
        </w:rPr>
        <w:t>азработчика МНПА, позволяют оценить результаты применения обязательных требований.</w:t>
      </w:r>
    </w:p>
    <w:p w:rsidR="00D27383" w:rsidRPr="00846A39" w:rsidRDefault="00D27383" w:rsidP="00D27383">
      <w:pPr>
        <w:ind w:firstLine="709"/>
        <w:jc w:val="both"/>
        <w:rPr>
          <w:sz w:val="28"/>
          <w:szCs w:val="28"/>
        </w:rPr>
      </w:pPr>
      <w:r w:rsidRPr="00846A39">
        <w:rPr>
          <w:sz w:val="28"/>
          <w:szCs w:val="28"/>
        </w:rPr>
        <w:t>5.4. В доклад включается следующая информация:</w:t>
      </w:r>
    </w:p>
    <w:p w:rsidR="00D27383" w:rsidRPr="00846A39" w:rsidRDefault="00D27383" w:rsidP="00D27383">
      <w:pPr>
        <w:ind w:firstLine="709"/>
        <w:jc w:val="both"/>
        <w:rPr>
          <w:sz w:val="28"/>
          <w:szCs w:val="28"/>
        </w:rPr>
      </w:pPr>
      <w:r w:rsidRPr="00846A39">
        <w:rPr>
          <w:sz w:val="28"/>
          <w:szCs w:val="28"/>
        </w:rPr>
        <w:t>1) общая характеристика системы оцениваемых обязательных требований в соответствующей сфере регулирования общественных отношений;</w:t>
      </w:r>
    </w:p>
    <w:p w:rsidR="00D27383" w:rsidRPr="00846A39" w:rsidRDefault="00D27383" w:rsidP="00D27383">
      <w:pPr>
        <w:ind w:firstLine="709"/>
        <w:jc w:val="both"/>
        <w:rPr>
          <w:sz w:val="28"/>
          <w:szCs w:val="28"/>
        </w:rPr>
      </w:pPr>
      <w:r w:rsidRPr="00846A39">
        <w:rPr>
          <w:sz w:val="28"/>
          <w:szCs w:val="28"/>
        </w:rPr>
        <w:t>2) результаты оценки достижения целей введения обязательных требований для каждого содержащегося в докладе муниципального нормативного правового акта;</w:t>
      </w:r>
    </w:p>
    <w:p w:rsidR="00D27383" w:rsidRPr="00846A39" w:rsidRDefault="00D27383" w:rsidP="00D27383">
      <w:pPr>
        <w:ind w:firstLine="709"/>
        <w:jc w:val="both"/>
        <w:rPr>
          <w:sz w:val="28"/>
          <w:szCs w:val="28"/>
        </w:rPr>
      </w:pPr>
      <w:r w:rsidRPr="00846A39">
        <w:rPr>
          <w:sz w:val="28"/>
          <w:szCs w:val="28"/>
        </w:rPr>
        <w:t>3) выводы и предложения по итогам оценки достижения целей введения обязательных требований применительно к каждому рассматриваемому в рамках доклада муниципальному нормативному правовому акту.</w:t>
      </w:r>
    </w:p>
    <w:p w:rsidR="00D27383" w:rsidRPr="00846A39" w:rsidRDefault="00D27383" w:rsidP="00D27383">
      <w:pPr>
        <w:ind w:firstLine="709"/>
        <w:jc w:val="both"/>
        <w:rPr>
          <w:sz w:val="28"/>
          <w:szCs w:val="28"/>
        </w:rPr>
      </w:pPr>
      <w:r w:rsidRPr="00846A39">
        <w:rPr>
          <w:sz w:val="28"/>
          <w:szCs w:val="28"/>
        </w:rPr>
        <w:t xml:space="preserve">5.5. </w:t>
      </w:r>
      <w:r w:rsidRPr="0047138D">
        <w:rPr>
          <w:sz w:val="28"/>
          <w:szCs w:val="28"/>
        </w:rPr>
        <w:t>Форма</w:t>
      </w:r>
      <w:r>
        <w:rPr>
          <w:sz w:val="28"/>
          <w:szCs w:val="28"/>
        </w:rPr>
        <w:t xml:space="preserve"> доклада приведена в приложении </w:t>
      </w:r>
      <w:r w:rsidRPr="0047138D">
        <w:rPr>
          <w:sz w:val="28"/>
          <w:szCs w:val="28"/>
        </w:rPr>
        <w:t>2 к настоящему Порядку</w:t>
      </w:r>
      <w:r w:rsidRPr="00846A39">
        <w:rPr>
          <w:sz w:val="28"/>
          <w:szCs w:val="28"/>
        </w:rPr>
        <w:t>.</w:t>
      </w:r>
    </w:p>
    <w:p w:rsidR="00D27383" w:rsidRPr="00846A39" w:rsidRDefault="00D27383" w:rsidP="00D27383">
      <w:pPr>
        <w:ind w:firstLine="709"/>
        <w:jc w:val="both"/>
        <w:rPr>
          <w:sz w:val="28"/>
          <w:szCs w:val="28"/>
        </w:rPr>
      </w:pPr>
      <w:r w:rsidRPr="00846A39">
        <w:rPr>
          <w:sz w:val="28"/>
          <w:szCs w:val="28"/>
        </w:rPr>
        <w:t>5.6. Общая характеристика системы оцениваемых обязательных требований в соответствующей сфере регулирования должна включать следующие сведения:</w:t>
      </w:r>
    </w:p>
    <w:p w:rsidR="00D27383" w:rsidRPr="00846A39" w:rsidRDefault="00D27383" w:rsidP="00D27383">
      <w:pPr>
        <w:ind w:firstLine="709"/>
        <w:jc w:val="both"/>
        <w:rPr>
          <w:sz w:val="28"/>
          <w:szCs w:val="28"/>
        </w:rPr>
      </w:pPr>
      <w:r w:rsidRPr="00846A39">
        <w:rPr>
          <w:sz w:val="28"/>
          <w:szCs w:val="28"/>
        </w:rPr>
        <w:t>1) перечень муниципальных нормативных правовых актов и содержащихся в них обязательных требований, включая сведения о внесенных в муниципальные нормативные правовые акты изменениях (при наличии);</w:t>
      </w:r>
    </w:p>
    <w:p w:rsidR="00D27383" w:rsidRPr="00846A39" w:rsidRDefault="00D27383" w:rsidP="00D27383">
      <w:pPr>
        <w:ind w:firstLine="709"/>
        <w:jc w:val="both"/>
        <w:rPr>
          <w:sz w:val="28"/>
          <w:szCs w:val="28"/>
        </w:rPr>
      </w:pPr>
      <w:r w:rsidRPr="00846A39">
        <w:rPr>
          <w:sz w:val="28"/>
          <w:szCs w:val="28"/>
        </w:rPr>
        <w:t>2) период действия муниципальных нормативных правовых актов и их отдельных положений (при наличии);</w:t>
      </w:r>
    </w:p>
    <w:p w:rsidR="00D27383" w:rsidRPr="00846A39" w:rsidRDefault="00D27383" w:rsidP="00D27383">
      <w:pPr>
        <w:ind w:firstLine="709"/>
        <w:jc w:val="both"/>
        <w:rPr>
          <w:sz w:val="28"/>
          <w:szCs w:val="28"/>
        </w:rPr>
      </w:pPr>
      <w:r w:rsidRPr="00846A39">
        <w:rPr>
          <w:sz w:val="28"/>
          <w:szCs w:val="28"/>
        </w:rPr>
        <w:t>3) сведения о полномочиях органов местного самоуправления муниципального образования Красноармейский район на установление обязательных требований;</w:t>
      </w:r>
    </w:p>
    <w:p w:rsidR="00D27383" w:rsidRPr="00846A39" w:rsidRDefault="00D27383" w:rsidP="00D27383">
      <w:pPr>
        <w:ind w:firstLine="709"/>
        <w:jc w:val="both"/>
        <w:rPr>
          <w:sz w:val="28"/>
          <w:szCs w:val="28"/>
        </w:rPr>
      </w:pPr>
      <w:r w:rsidRPr="00846A39">
        <w:rPr>
          <w:sz w:val="28"/>
          <w:szCs w:val="28"/>
        </w:rPr>
        <w:t>4) общую характеристику общественных отношений, включая сферу осуществления предпринимательской или иной экономической деятельности и конкретные общественные отношения (группы общественных отношений), на регулирование которых направлена система обязательных требований;</w:t>
      </w:r>
    </w:p>
    <w:p w:rsidR="00D27383" w:rsidRPr="00846A39" w:rsidRDefault="00D27383" w:rsidP="00D27383">
      <w:pPr>
        <w:ind w:firstLine="709"/>
        <w:jc w:val="both"/>
        <w:rPr>
          <w:sz w:val="28"/>
          <w:szCs w:val="28"/>
        </w:rPr>
      </w:pPr>
      <w:r w:rsidRPr="00846A39">
        <w:rPr>
          <w:sz w:val="28"/>
          <w:szCs w:val="28"/>
        </w:rPr>
        <w:t xml:space="preserve">5) нормативно обоснованный перечень охраняемых законом ценностей, </w:t>
      </w:r>
      <w:r w:rsidRPr="00846A39">
        <w:rPr>
          <w:sz w:val="28"/>
          <w:szCs w:val="28"/>
        </w:rPr>
        <w:lastRenderedPageBreak/>
        <w:t>защищаемых в рамках соответствующей сферы общественных отношений;</w:t>
      </w:r>
    </w:p>
    <w:p w:rsidR="00D27383" w:rsidRPr="00846A39" w:rsidRDefault="00D27383" w:rsidP="00D27383">
      <w:pPr>
        <w:ind w:firstLine="709"/>
        <w:jc w:val="both"/>
        <w:rPr>
          <w:sz w:val="28"/>
          <w:szCs w:val="28"/>
        </w:rPr>
      </w:pPr>
      <w:r w:rsidRPr="00846A39">
        <w:rPr>
          <w:sz w:val="28"/>
          <w:szCs w:val="28"/>
        </w:rPr>
        <w:t>6) цели введения обязательных требований (группы обязательных требований) для каждого содержащегося в докладе муниципального нормативного правового акта (снижение (устранение) рисков причинения вреда охраняемым законом ценностям с указанием конкретных рисков);</w:t>
      </w:r>
    </w:p>
    <w:p w:rsidR="00D27383" w:rsidRPr="00846A39" w:rsidRDefault="00D27383" w:rsidP="00D27383">
      <w:pPr>
        <w:ind w:firstLine="709"/>
        <w:jc w:val="both"/>
        <w:rPr>
          <w:sz w:val="28"/>
          <w:szCs w:val="28"/>
        </w:rPr>
      </w:pPr>
      <w:r w:rsidRPr="00846A39">
        <w:rPr>
          <w:sz w:val="28"/>
          <w:szCs w:val="28"/>
        </w:rPr>
        <w:t>7) информация о плановых значениях показателей достижения целей регулирования, указанных в сводных отчетах о проведении оценки регулирующего воздействия соответствующих проектов муниципальных нормативных правовых актов (при наличии);</w:t>
      </w:r>
    </w:p>
    <w:p w:rsidR="00D27383" w:rsidRPr="00846A39" w:rsidRDefault="00D27383" w:rsidP="00D27383">
      <w:pPr>
        <w:ind w:firstLine="709"/>
        <w:jc w:val="both"/>
        <w:rPr>
          <w:sz w:val="28"/>
          <w:szCs w:val="28"/>
        </w:rPr>
      </w:pPr>
      <w:r w:rsidRPr="00846A39">
        <w:rPr>
          <w:sz w:val="28"/>
          <w:szCs w:val="28"/>
        </w:rPr>
        <w:t>8) информация о фактических значениях показателей достижения целей регулирования с приведением методики расчета и источников использованных данных. Для оценки фактических значений показателей достижения целей регулирования используются официальные статистические данные, экспертные оценки, данные социологических опросов и другие верифицируемые источники информации. Методики и источники данных для расчета фактических значений показателей достижения целей регулирования должны соответствовать тем, которые использовались при расчете показателей в рамках оценки регулирующего воздействия проекта муниципального нормативного правового акта;</w:t>
      </w:r>
    </w:p>
    <w:p w:rsidR="00D27383" w:rsidRPr="00846A39" w:rsidRDefault="00D27383" w:rsidP="00D27383">
      <w:pPr>
        <w:ind w:firstLine="709"/>
        <w:jc w:val="both"/>
        <w:rPr>
          <w:sz w:val="28"/>
          <w:szCs w:val="28"/>
        </w:rPr>
      </w:pPr>
      <w:r w:rsidRPr="00846A39">
        <w:rPr>
          <w:sz w:val="28"/>
          <w:szCs w:val="28"/>
        </w:rPr>
        <w:t>9) верифицируемые источники данных о фактических значениях показателей достижения целей регулирования;</w:t>
      </w:r>
    </w:p>
    <w:p w:rsidR="00D27383" w:rsidRPr="00846A39" w:rsidRDefault="00D27383" w:rsidP="00D27383">
      <w:pPr>
        <w:ind w:firstLine="709"/>
        <w:jc w:val="both"/>
        <w:rPr>
          <w:sz w:val="28"/>
          <w:szCs w:val="28"/>
        </w:rPr>
      </w:pPr>
      <w:r w:rsidRPr="00846A39">
        <w:rPr>
          <w:sz w:val="28"/>
          <w:szCs w:val="28"/>
        </w:rPr>
        <w:t xml:space="preserve">10) вывод о достижении или </w:t>
      </w:r>
      <w:proofErr w:type="spellStart"/>
      <w:r w:rsidRPr="00846A39">
        <w:rPr>
          <w:sz w:val="28"/>
          <w:szCs w:val="28"/>
        </w:rPr>
        <w:t>недостижении</w:t>
      </w:r>
      <w:proofErr w:type="spellEnd"/>
      <w:r w:rsidRPr="00846A39">
        <w:rPr>
          <w:sz w:val="28"/>
          <w:szCs w:val="28"/>
        </w:rPr>
        <w:t xml:space="preserve"> целей введения обязательных требований;</w:t>
      </w:r>
    </w:p>
    <w:p w:rsidR="00D27383" w:rsidRPr="00846A39" w:rsidRDefault="00D27383" w:rsidP="00D27383">
      <w:pPr>
        <w:ind w:firstLine="709"/>
        <w:jc w:val="both"/>
        <w:rPr>
          <w:sz w:val="28"/>
          <w:szCs w:val="28"/>
        </w:rPr>
      </w:pPr>
      <w:r w:rsidRPr="00846A39">
        <w:rPr>
          <w:sz w:val="28"/>
          <w:szCs w:val="28"/>
        </w:rPr>
        <w:t>11) оценка эффективности введения обязательных требований;</w:t>
      </w:r>
    </w:p>
    <w:p w:rsidR="00D27383" w:rsidRPr="00846A39" w:rsidRDefault="00D27383" w:rsidP="00D27383">
      <w:pPr>
        <w:ind w:firstLine="709"/>
        <w:jc w:val="both"/>
        <w:rPr>
          <w:sz w:val="28"/>
          <w:szCs w:val="28"/>
        </w:rPr>
      </w:pPr>
      <w:r w:rsidRPr="00846A39">
        <w:rPr>
          <w:sz w:val="28"/>
          <w:szCs w:val="28"/>
        </w:rPr>
        <w:t>12) выявленные избыточные обязательные требования (при наличии).</w:t>
      </w:r>
    </w:p>
    <w:p w:rsidR="00D27383" w:rsidRPr="00846A39" w:rsidRDefault="00D27383" w:rsidP="00D27383">
      <w:pPr>
        <w:ind w:firstLine="709"/>
        <w:jc w:val="both"/>
        <w:rPr>
          <w:sz w:val="28"/>
          <w:szCs w:val="28"/>
        </w:rPr>
      </w:pPr>
      <w:r w:rsidRPr="00846A39">
        <w:rPr>
          <w:sz w:val="28"/>
          <w:szCs w:val="28"/>
        </w:rPr>
        <w:t>5.7. Результаты оценки достижения целей введения обязательных требований должны содержать следующую информацию о системе обязательных требований в соответствующей сфере общественных отношений, в том числе для каждого содержащегося в докладе муниципального нормативного правового акта:</w:t>
      </w:r>
    </w:p>
    <w:p w:rsidR="00D27383" w:rsidRPr="00846A39" w:rsidRDefault="00D27383" w:rsidP="00D27383">
      <w:pPr>
        <w:ind w:firstLine="709"/>
        <w:jc w:val="both"/>
        <w:rPr>
          <w:sz w:val="28"/>
          <w:szCs w:val="28"/>
        </w:rPr>
      </w:pPr>
      <w:r w:rsidRPr="00846A39">
        <w:rPr>
          <w:sz w:val="28"/>
          <w:szCs w:val="28"/>
        </w:rPr>
        <w:t>1) соблюдение принципов установления и оценки применения обязательных требований, установленных Федеральным законом № 247-ФЗ;</w:t>
      </w:r>
    </w:p>
    <w:p w:rsidR="00D27383" w:rsidRPr="00846A39" w:rsidRDefault="00D27383" w:rsidP="00D27383">
      <w:pPr>
        <w:ind w:firstLine="709"/>
        <w:jc w:val="both"/>
        <w:rPr>
          <w:sz w:val="28"/>
          <w:szCs w:val="28"/>
        </w:rPr>
      </w:pPr>
      <w:r w:rsidRPr="00846A39">
        <w:rPr>
          <w:sz w:val="28"/>
          <w:szCs w:val="28"/>
        </w:rPr>
        <w:t>2) информация о динамике ведения предпринимательской или иной экономической деятельности в соответствующей сфере общественных отношений в период действия обязательных требований, применений которых является предметом оценки;</w:t>
      </w:r>
    </w:p>
    <w:p w:rsidR="00D27383" w:rsidRPr="00846A39" w:rsidRDefault="00D27383" w:rsidP="00D27383">
      <w:pPr>
        <w:ind w:firstLine="709"/>
        <w:jc w:val="both"/>
        <w:rPr>
          <w:sz w:val="28"/>
          <w:szCs w:val="28"/>
        </w:rPr>
      </w:pPr>
      <w:r w:rsidRPr="00846A39">
        <w:rPr>
          <w:sz w:val="28"/>
          <w:szCs w:val="28"/>
        </w:rPr>
        <w:t>3) сведения об уровне соблюдения обязательных требований в соответствующей сфере регулирования, в том числе данные о привлечении к ответственности за нарушение обязательных требований, о типовых и массовых нарушениях обязательных требований;</w:t>
      </w:r>
    </w:p>
    <w:p w:rsidR="00D27383" w:rsidRPr="00846A39" w:rsidRDefault="00D27383" w:rsidP="00D27383">
      <w:pPr>
        <w:ind w:firstLine="709"/>
        <w:jc w:val="both"/>
        <w:rPr>
          <w:sz w:val="28"/>
          <w:szCs w:val="28"/>
        </w:rPr>
      </w:pPr>
      <w:r w:rsidRPr="00846A39">
        <w:rPr>
          <w:sz w:val="28"/>
          <w:szCs w:val="28"/>
        </w:rPr>
        <w:t>4) количество и содержание обращений субъектов регулирования к разработчику МНПА, связанных с применением обязательных требований;</w:t>
      </w:r>
    </w:p>
    <w:p w:rsidR="00D27383" w:rsidRPr="00846A39" w:rsidRDefault="00D27383" w:rsidP="00D27383">
      <w:pPr>
        <w:ind w:firstLine="709"/>
        <w:jc w:val="both"/>
        <w:rPr>
          <w:sz w:val="28"/>
          <w:szCs w:val="28"/>
        </w:rPr>
      </w:pPr>
      <w:r w:rsidRPr="00846A39">
        <w:rPr>
          <w:sz w:val="28"/>
          <w:szCs w:val="28"/>
        </w:rPr>
        <w:t xml:space="preserve">5) количество и содержание вступивших в законную силу судебных актов по спорам, связанным с применением обязательных требований, по делам об оспаривании муниципальных нормативных правовых актов, </w:t>
      </w:r>
      <w:r w:rsidRPr="00846A39">
        <w:rPr>
          <w:sz w:val="28"/>
          <w:szCs w:val="28"/>
        </w:rPr>
        <w:lastRenderedPageBreak/>
        <w:t>содержащих обязательные требования;</w:t>
      </w:r>
    </w:p>
    <w:p w:rsidR="00D27383" w:rsidRPr="00846A39" w:rsidRDefault="00D27383" w:rsidP="00D27383">
      <w:pPr>
        <w:ind w:firstLine="709"/>
        <w:jc w:val="both"/>
        <w:rPr>
          <w:sz w:val="28"/>
          <w:szCs w:val="28"/>
        </w:rPr>
      </w:pPr>
      <w:r w:rsidRPr="00846A39">
        <w:rPr>
          <w:sz w:val="28"/>
          <w:szCs w:val="28"/>
        </w:rPr>
        <w:t>6) иные сведения, которые позволяют оценить результаты применения обязательных требований и достижение целей их установления.</w:t>
      </w:r>
    </w:p>
    <w:p w:rsidR="00D27383" w:rsidRPr="00846A39" w:rsidRDefault="00D27383" w:rsidP="00D27383">
      <w:pPr>
        <w:ind w:firstLine="709"/>
        <w:jc w:val="both"/>
        <w:rPr>
          <w:sz w:val="28"/>
          <w:szCs w:val="28"/>
        </w:rPr>
      </w:pPr>
      <w:r w:rsidRPr="00846A39">
        <w:rPr>
          <w:sz w:val="28"/>
          <w:szCs w:val="28"/>
        </w:rPr>
        <w:t>5.8. Выводы и предложения по итогам оценки достижения целей введения обязательных требований должны содержать применительно к каждому рассматриваемому в рамках доклада муниципальному нормативному правовому акту один из следующих выводов:</w:t>
      </w:r>
    </w:p>
    <w:p w:rsidR="00D27383" w:rsidRPr="00846A39" w:rsidRDefault="00D27383" w:rsidP="00D27383">
      <w:pPr>
        <w:ind w:firstLine="709"/>
        <w:jc w:val="both"/>
        <w:rPr>
          <w:sz w:val="28"/>
          <w:szCs w:val="28"/>
        </w:rPr>
      </w:pPr>
      <w:r w:rsidRPr="00846A39">
        <w:rPr>
          <w:sz w:val="28"/>
          <w:szCs w:val="28"/>
        </w:rPr>
        <w:t>1) о целесообразности дальнейшего применения обязательного требования (группы обязательных требований) без внесения изменений в муниципальный нормативный правовой акт;</w:t>
      </w:r>
    </w:p>
    <w:p w:rsidR="00D27383" w:rsidRPr="00846A39" w:rsidRDefault="00D27383" w:rsidP="00D27383">
      <w:pPr>
        <w:ind w:firstLine="709"/>
        <w:jc w:val="both"/>
        <w:rPr>
          <w:sz w:val="28"/>
          <w:szCs w:val="28"/>
        </w:rPr>
      </w:pPr>
      <w:r w:rsidRPr="00846A39">
        <w:rPr>
          <w:sz w:val="28"/>
          <w:szCs w:val="28"/>
        </w:rPr>
        <w:t>2) о нецелесообразности дальнейшего применения обязательного требования (группы обязательных требований) и необходимости внесения изменений в соответствующий муниципальный нормативный правовой акт (с описанием предложений);</w:t>
      </w:r>
    </w:p>
    <w:p w:rsidR="00D27383" w:rsidRPr="00846A39" w:rsidRDefault="00D27383" w:rsidP="00D27383">
      <w:pPr>
        <w:ind w:firstLine="709"/>
        <w:jc w:val="both"/>
        <w:rPr>
          <w:sz w:val="28"/>
          <w:szCs w:val="28"/>
        </w:rPr>
      </w:pPr>
      <w:r w:rsidRPr="00846A39">
        <w:rPr>
          <w:sz w:val="28"/>
          <w:szCs w:val="28"/>
        </w:rPr>
        <w:t>3) о нецелесообразности дальнейшего применения обязательного требования (группы обязательных требований) и отмене (признании утратившим силу) муниципального нормативного правового акта, его отдельных положений;</w:t>
      </w:r>
    </w:p>
    <w:p w:rsidR="00D27383" w:rsidRPr="00846A39" w:rsidRDefault="00D27383" w:rsidP="00D27383">
      <w:pPr>
        <w:ind w:firstLine="709"/>
        <w:jc w:val="both"/>
        <w:rPr>
          <w:sz w:val="28"/>
          <w:szCs w:val="28"/>
        </w:rPr>
      </w:pPr>
      <w:r w:rsidRPr="00846A39">
        <w:rPr>
          <w:sz w:val="28"/>
          <w:szCs w:val="28"/>
        </w:rPr>
        <w:t>4) о целесообразности или нецелесообразности проведения оценки фактического воздействия муниципального нормативного правового акта.</w:t>
      </w:r>
    </w:p>
    <w:p w:rsidR="00D27383" w:rsidRPr="00846A39" w:rsidRDefault="00D27383" w:rsidP="00D27383">
      <w:pPr>
        <w:ind w:firstLine="709"/>
        <w:jc w:val="both"/>
        <w:rPr>
          <w:sz w:val="28"/>
          <w:szCs w:val="28"/>
        </w:rPr>
      </w:pPr>
      <w:r w:rsidRPr="00846A39">
        <w:rPr>
          <w:sz w:val="28"/>
          <w:szCs w:val="28"/>
        </w:rPr>
        <w:t>5.9. Вывод о нецелесообразности дальнейшего применения обязательного требования (группы обязательных требований) и необходимости внесения изменений в соответствующий муниципальный нормативный правовой акт формулируется при выявлении одного или нескольких из следующих случаев:</w:t>
      </w:r>
    </w:p>
    <w:p w:rsidR="00D27383" w:rsidRPr="00846A39" w:rsidRDefault="00D27383" w:rsidP="00D27383">
      <w:pPr>
        <w:ind w:firstLine="709"/>
        <w:jc w:val="both"/>
        <w:rPr>
          <w:sz w:val="28"/>
          <w:szCs w:val="28"/>
        </w:rPr>
      </w:pPr>
      <w:r w:rsidRPr="00846A39">
        <w:rPr>
          <w:sz w:val="28"/>
          <w:szCs w:val="28"/>
        </w:rPr>
        <w:t>1) несоответствие системы обязательных требований или отдельных обязательных требований принципам Федерального закона № 247-ФЗ, положениям решения Совета муниципального образования Красноармейский район</w:t>
      </w:r>
      <w:r>
        <w:rPr>
          <w:sz w:val="28"/>
          <w:szCs w:val="28"/>
        </w:rPr>
        <w:t xml:space="preserve"> от           </w:t>
      </w:r>
      <w:r w:rsidRPr="00105CF5">
        <w:rPr>
          <w:sz w:val="28"/>
          <w:szCs w:val="28"/>
        </w:rPr>
        <w:t>28 мая 2025 года</w:t>
      </w:r>
      <w:r>
        <w:rPr>
          <w:sz w:val="28"/>
          <w:szCs w:val="28"/>
        </w:rPr>
        <w:t xml:space="preserve"> № 78/12 «</w:t>
      </w:r>
      <w:r w:rsidRPr="00846A39">
        <w:rPr>
          <w:sz w:val="28"/>
          <w:szCs w:val="28"/>
        </w:rPr>
        <w:t>Об утверждении Порядка установления и оценки применения обязательных требований, устанавливаемых муниципальными нормативными правовыми актами муниципального об</w:t>
      </w:r>
      <w:r>
        <w:rPr>
          <w:sz w:val="28"/>
          <w:szCs w:val="28"/>
        </w:rPr>
        <w:t>разования Красноармейский район»</w:t>
      </w:r>
      <w:r w:rsidRPr="00846A39">
        <w:rPr>
          <w:sz w:val="28"/>
          <w:szCs w:val="28"/>
        </w:rPr>
        <w:t>, вышестоящим нормативным правовым актам и (или) целям и положениям государственных программ и национальных проектов Российской Федерации, государственных программ Краснодарского края, региональных проектов Краснодарского края, муниципальным программам муниципального образования Красноармейский район, муниципальным проектам муниципального образования Красноармейский район;</w:t>
      </w:r>
    </w:p>
    <w:p w:rsidR="00D27383" w:rsidRPr="00846A39" w:rsidRDefault="00D27383" w:rsidP="00D27383">
      <w:pPr>
        <w:ind w:firstLine="709"/>
        <w:jc w:val="both"/>
        <w:rPr>
          <w:sz w:val="28"/>
          <w:szCs w:val="28"/>
        </w:rPr>
      </w:pPr>
      <w:r w:rsidRPr="00846A39">
        <w:rPr>
          <w:sz w:val="28"/>
          <w:szCs w:val="28"/>
        </w:rPr>
        <w:t xml:space="preserve">2) </w:t>
      </w:r>
      <w:proofErr w:type="spellStart"/>
      <w:r w:rsidRPr="00846A39">
        <w:rPr>
          <w:sz w:val="28"/>
          <w:szCs w:val="28"/>
        </w:rPr>
        <w:t>недостижение</w:t>
      </w:r>
      <w:proofErr w:type="spellEnd"/>
      <w:r w:rsidRPr="00846A39">
        <w:rPr>
          <w:sz w:val="28"/>
          <w:szCs w:val="28"/>
        </w:rPr>
        <w:t xml:space="preserve"> целей введения обязательных требований;</w:t>
      </w:r>
    </w:p>
    <w:p w:rsidR="00D27383" w:rsidRPr="00846A39" w:rsidRDefault="00D27383" w:rsidP="00D27383">
      <w:pPr>
        <w:ind w:firstLine="709"/>
        <w:jc w:val="both"/>
        <w:rPr>
          <w:sz w:val="28"/>
          <w:szCs w:val="28"/>
        </w:rPr>
      </w:pPr>
      <w:r w:rsidRPr="00846A39">
        <w:rPr>
          <w:sz w:val="28"/>
          <w:szCs w:val="28"/>
        </w:rPr>
        <w:t xml:space="preserve">3) невозможность исполнения обязательных требований, устанавливаемая в том числе при выявлении избыточности требований, несоразмерности расходов субъектов регулирования на их исполнение и администрирование с положительным эффектом (в том числе с положительным влиянием на снижение рисков, в целях устранения (снижения) которых установлены соответствующие обязательные </w:t>
      </w:r>
      <w:r w:rsidRPr="00846A39">
        <w:rPr>
          <w:sz w:val="28"/>
          <w:szCs w:val="28"/>
        </w:rPr>
        <w:lastRenderedPageBreak/>
        <w:t>требования);</w:t>
      </w:r>
    </w:p>
    <w:p w:rsidR="00D27383" w:rsidRPr="00846A39" w:rsidRDefault="00D27383" w:rsidP="00D27383">
      <w:pPr>
        <w:ind w:firstLine="709"/>
        <w:jc w:val="both"/>
        <w:rPr>
          <w:sz w:val="28"/>
          <w:szCs w:val="28"/>
        </w:rPr>
      </w:pPr>
      <w:r w:rsidRPr="00846A39">
        <w:rPr>
          <w:sz w:val="28"/>
          <w:szCs w:val="28"/>
        </w:rPr>
        <w:t>4) наличие в различных муниципальных нормативных правовых актах (в том числе разной юридической силы) или в одном муниципальном нормативном правовом акте противоречащих друг другу обязательных требований;</w:t>
      </w:r>
    </w:p>
    <w:p w:rsidR="00D27383" w:rsidRPr="00846A39" w:rsidRDefault="00D27383" w:rsidP="00D27383">
      <w:pPr>
        <w:ind w:firstLine="709"/>
        <w:jc w:val="both"/>
        <w:rPr>
          <w:sz w:val="28"/>
          <w:szCs w:val="28"/>
        </w:rPr>
      </w:pPr>
      <w:r w:rsidRPr="00846A39">
        <w:rPr>
          <w:sz w:val="28"/>
          <w:szCs w:val="28"/>
        </w:rPr>
        <w:t>5) наличие в муниципальных нормативных правовых актах неопределенных понятий, некорректных и (или) неоднозначных формулировок, не позволяющих единообразно применять и (или) исполнять обязательные требования;</w:t>
      </w:r>
    </w:p>
    <w:p w:rsidR="00D27383" w:rsidRPr="00846A39" w:rsidRDefault="00D27383" w:rsidP="00D27383">
      <w:pPr>
        <w:ind w:firstLine="709"/>
        <w:jc w:val="both"/>
        <w:rPr>
          <w:sz w:val="28"/>
          <w:szCs w:val="28"/>
        </w:rPr>
      </w:pPr>
      <w:r w:rsidRPr="00846A39">
        <w:rPr>
          <w:sz w:val="28"/>
          <w:szCs w:val="28"/>
        </w:rPr>
        <w:t>6) наличие неактуальных обязательных требований, не соответствующих современному уровню развития науки и техники и (или) негативно влияющих на развитие предпринимательской деятельности и технологий;</w:t>
      </w:r>
    </w:p>
    <w:p w:rsidR="00D27383" w:rsidRPr="00846A39" w:rsidRDefault="00D27383" w:rsidP="00D27383">
      <w:pPr>
        <w:ind w:firstLine="709"/>
        <w:jc w:val="both"/>
        <w:rPr>
          <w:sz w:val="28"/>
          <w:szCs w:val="28"/>
        </w:rPr>
      </w:pPr>
      <w:r w:rsidRPr="00846A39">
        <w:rPr>
          <w:sz w:val="28"/>
          <w:szCs w:val="28"/>
        </w:rPr>
        <w:t>7) наличие устойчивых противоречий в практике применения обязательных требований.</w:t>
      </w:r>
    </w:p>
    <w:p w:rsidR="00D27383" w:rsidRPr="00846A39" w:rsidRDefault="00D27383" w:rsidP="00D27383">
      <w:pPr>
        <w:ind w:firstLine="709"/>
        <w:jc w:val="both"/>
        <w:rPr>
          <w:sz w:val="28"/>
          <w:szCs w:val="28"/>
        </w:rPr>
      </w:pPr>
      <w:r w:rsidRPr="00846A39">
        <w:rPr>
          <w:sz w:val="28"/>
          <w:szCs w:val="28"/>
        </w:rPr>
        <w:t>5.10. Вывод о нецелесообразности дальнейшего применения обязательного требования (группы обязательных требований) и необходимости отмены (признании утратившим силу) муниципального нормативного правового акта, содержащего обязательные требования, его отдельных положений формулируется при выявлении нескольких случаев, предусмотренных пунктом 5.9 настоящих Правил, а также при выявлении хотя бы одного из следующих случаев:</w:t>
      </w:r>
    </w:p>
    <w:p w:rsidR="00D27383" w:rsidRPr="00846A39" w:rsidRDefault="00D27383" w:rsidP="00D27383">
      <w:pPr>
        <w:ind w:firstLine="709"/>
        <w:jc w:val="both"/>
        <w:rPr>
          <w:sz w:val="28"/>
          <w:szCs w:val="28"/>
        </w:rPr>
      </w:pPr>
      <w:r w:rsidRPr="00846A39">
        <w:rPr>
          <w:sz w:val="28"/>
          <w:szCs w:val="28"/>
        </w:rPr>
        <w:t>1) наличие дублирующих и (или) аналогичных по содержанию обязательных требований (групп обязательных требований) в нескольких или одном муниципальном нормативном правовом акте;</w:t>
      </w:r>
    </w:p>
    <w:p w:rsidR="00D27383" w:rsidRPr="00846A39" w:rsidRDefault="00D27383" w:rsidP="00D27383">
      <w:pPr>
        <w:ind w:firstLine="709"/>
        <w:jc w:val="both"/>
        <w:rPr>
          <w:sz w:val="28"/>
          <w:szCs w:val="28"/>
        </w:rPr>
      </w:pPr>
      <w:r w:rsidRPr="00846A39">
        <w:rPr>
          <w:sz w:val="28"/>
          <w:szCs w:val="28"/>
        </w:rPr>
        <w:t xml:space="preserve">2) отсутствие у </w:t>
      </w:r>
      <w:r>
        <w:rPr>
          <w:sz w:val="28"/>
          <w:szCs w:val="28"/>
        </w:rPr>
        <w:t>Администрации</w:t>
      </w:r>
      <w:r w:rsidRPr="00846A39">
        <w:rPr>
          <w:sz w:val="28"/>
          <w:szCs w:val="28"/>
        </w:rPr>
        <w:t xml:space="preserve"> предусмотренных в соответствии с законодательством Российской Федерации, Краснодарского края, муниципальными правовыми актами полномочий по установлению обязательных требований, являющихся предметом оценки применения обязательных требований.</w:t>
      </w:r>
    </w:p>
    <w:p w:rsidR="00D27383" w:rsidRPr="00846A39" w:rsidRDefault="00D27383" w:rsidP="00D27383">
      <w:pPr>
        <w:ind w:firstLine="709"/>
        <w:jc w:val="both"/>
        <w:rPr>
          <w:sz w:val="28"/>
          <w:szCs w:val="28"/>
        </w:rPr>
      </w:pPr>
      <w:r w:rsidRPr="00846A39">
        <w:rPr>
          <w:sz w:val="28"/>
          <w:szCs w:val="28"/>
        </w:rPr>
        <w:t>5.11. В целях публичн</w:t>
      </w:r>
      <w:r>
        <w:rPr>
          <w:sz w:val="28"/>
          <w:szCs w:val="28"/>
        </w:rPr>
        <w:t>ого обсуждения проекта доклада р</w:t>
      </w:r>
      <w:r w:rsidRPr="00846A39">
        <w:rPr>
          <w:sz w:val="28"/>
          <w:szCs w:val="28"/>
        </w:rPr>
        <w:t xml:space="preserve">азработчик МНПА в срок, установленный в плане, размещает проект доклада и перечень вопросов для участников публичного обсуждения </w:t>
      </w:r>
      <w:r>
        <w:rPr>
          <w:sz w:val="28"/>
          <w:szCs w:val="28"/>
        </w:rPr>
        <w:t>на официальном сайте в разделе «</w:t>
      </w:r>
      <w:r w:rsidRPr="00846A39">
        <w:rPr>
          <w:sz w:val="28"/>
          <w:szCs w:val="28"/>
        </w:rPr>
        <w:t>Общественные обсуждения, публичные слушания про</w:t>
      </w:r>
      <w:r>
        <w:rPr>
          <w:sz w:val="28"/>
          <w:szCs w:val="28"/>
        </w:rPr>
        <w:t>ектов правовых актов», подраздел «Общественные обсуждения»</w:t>
      </w:r>
      <w:r w:rsidRPr="00846A39">
        <w:rPr>
          <w:sz w:val="28"/>
          <w:szCs w:val="28"/>
        </w:rPr>
        <w:t>, с одновременным извещением заинтересованных субъектов регулирования, органов и организаций, целями деятельности которых являются защита и представление интересов субъектов предпринимательской и иной экономической деятельности, заинтересованных органов местного самоуправления муниципального образования Красноармейский район.</w:t>
      </w:r>
    </w:p>
    <w:p w:rsidR="00D27383" w:rsidRPr="00C41487" w:rsidRDefault="00D27383" w:rsidP="00D27383">
      <w:pPr>
        <w:ind w:firstLine="709"/>
        <w:jc w:val="both"/>
        <w:rPr>
          <w:sz w:val="28"/>
          <w:szCs w:val="28"/>
        </w:rPr>
      </w:pPr>
      <w:r w:rsidRPr="00C41487">
        <w:rPr>
          <w:sz w:val="28"/>
          <w:szCs w:val="28"/>
        </w:rPr>
        <w:t>Форма перечня вопросов для участников публичного обсуждения доклада о достижении целей введения обязательных требований приведена в приложении 3 к настоящему Порядку.</w:t>
      </w:r>
    </w:p>
    <w:p w:rsidR="00D27383" w:rsidRPr="00846A39" w:rsidRDefault="00D27383" w:rsidP="00D27383">
      <w:pPr>
        <w:ind w:firstLine="709"/>
        <w:jc w:val="both"/>
        <w:rPr>
          <w:sz w:val="28"/>
          <w:szCs w:val="28"/>
        </w:rPr>
      </w:pPr>
      <w:r w:rsidRPr="00C41487">
        <w:rPr>
          <w:sz w:val="28"/>
          <w:szCs w:val="28"/>
        </w:rPr>
        <w:t xml:space="preserve">Форма уведомления о проведении публичного обсуждения проекта доклада о достижении целей введения обязательных требований приведена в </w:t>
      </w:r>
      <w:r w:rsidRPr="00C41487">
        <w:rPr>
          <w:sz w:val="28"/>
          <w:szCs w:val="28"/>
        </w:rPr>
        <w:lastRenderedPageBreak/>
        <w:t>приложении 4 к настоящему Порядку.</w:t>
      </w:r>
    </w:p>
    <w:p w:rsidR="00D27383" w:rsidRPr="00846A39" w:rsidRDefault="00D27383" w:rsidP="00D27383">
      <w:pPr>
        <w:ind w:firstLine="709"/>
        <w:jc w:val="both"/>
        <w:rPr>
          <w:sz w:val="28"/>
          <w:szCs w:val="28"/>
        </w:rPr>
      </w:pPr>
      <w:r w:rsidRPr="00846A39">
        <w:rPr>
          <w:sz w:val="28"/>
          <w:szCs w:val="28"/>
        </w:rPr>
        <w:t>5.12. Срок публичного обсуждения проекта доклада составляет не менее 20 рабочих дней со дня его размещения на официальном сайте.</w:t>
      </w:r>
    </w:p>
    <w:p w:rsidR="00D27383" w:rsidRPr="00846A39" w:rsidRDefault="00D27383" w:rsidP="00D27383">
      <w:pPr>
        <w:ind w:firstLine="709"/>
        <w:jc w:val="both"/>
        <w:rPr>
          <w:sz w:val="28"/>
          <w:szCs w:val="28"/>
        </w:rPr>
      </w:pPr>
      <w:r w:rsidRPr="00846A39">
        <w:rPr>
          <w:sz w:val="28"/>
          <w:szCs w:val="28"/>
        </w:rPr>
        <w:t>Предложения (замечания) граждане, организации могут направлять по электронному или почтовому адресу, указанным на официальном сайте, или представлять их лично разработчику.</w:t>
      </w:r>
    </w:p>
    <w:p w:rsidR="00D27383" w:rsidRPr="00846A39" w:rsidRDefault="00D27383" w:rsidP="00D27383">
      <w:pPr>
        <w:ind w:firstLine="709"/>
        <w:jc w:val="both"/>
        <w:rPr>
          <w:sz w:val="28"/>
          <w:szCs w:val="28"/>
        </w:rPr>
      </w:pPr>
      <w:r w:rsidRPr="00846A39">
        <w:rPr>
          <w:sz w:val="28"/>
          <w:szCs w:val="28"/>
        </w:rPr>
        <w:t>5.13. Разработчик МНПА рассматривает замечания и предложения (в том числе относящиеся к представленным в проекте доклада муниципальным нормативным правовым актам), поступившие в установленный срок в связи с проведением публичного обсуждения проекта доклада, составляет свод предложений с указанием сведений об их учете и (или) о причинах отклонения и в течение 20 рабочих дней со дня окончания публичного обсуждения размещает свод предложений на официальном сайте. В своде предложений указывается перечень органов и организаций, которые извещались о проведении публичного обсуждения.</w:t>
      </w:r>
    </w:p>
    <w:p w:rsidR="00D27383" w:rsidRPr="00846A39" w:rsidRDefault="00D27383" w:rsidP="00D27383">
      <w:pPr>
        <w:ind w:firstLine="709"/>
        <w:jc w:val="both"/>
        <w:rPr>
          <w:sz w:val="28"/>
          <w:szCs w:val="28"/>
        </w:rPr>
      </w:pPr>
      <w:r w:rsidRPr="00846A39">
        <w:rPr>
          <w:sz w:val="28"/>
          <w:szCs w:val="28"/>
        </w:rPr>
        <w:t>Свод предложений подписывается руководител</w:t>
      </w:r>
      <w:r>
        <w:rPr>
          <w:sz w:val="28"/>
          <w:szCs w:val="28"/>
        </w:rPr>
        <w:t>ем (заместителем руководителя) р</w:t>
      </w:r>
      <w:r w:rsidRPr="00846A39">
        <w:rPr>
          <w:sz w:val="28"/>
          <w:szCs w:val="28"/>
        </w:rPr>
        <w:t>азработчика МНПА и приобщается к проекту доклада.</w:t>
      </w:r>
    </w:p>
    <w:p w:rsidR="00D27383" w:rsidRPr="00846A39" w:rsidRDefault="00D27383" w:rsidP="00D27383">
      <w:pPr>
        <w:ind w:firstLine="709"/>
        <w:jc w:val="both"/>
        <w:rPr>
          <w:sz w:val="28"/>
          <w:szCs w:val="28"/>
        </w:rPr>
      </w:pPr>
      <w:r w:rsidRPr="00F33366">
        <w:rPr>
          <w:sz w:val="28"/>
          <w:szCs w:val="28"/>
        </w:rPr>
        <w:t>Форма свода предложений к проекту доклада о достижении целей введения обязательных требований приведена в приложении 5 к настоящему Порядку.</w:t>
      </w:r>
    </w:p>
    <w:p w:rsidR="00D27383" w:rsidRPr="00846A39" w:rsidRDefault="00D27383" w:rsidP="00D27383">
      <w:pPr>
        <w:ind w:firstLine="709"/>
        <w:jc w:val="both"/>
        <w:rPr>
          <w:sz w:val="28"/>
          <w:szCs w:val="28"/>
        </w:rPr>
      </w:pPr>
      <w:r w:rsidRPr="00846A39">
        <w:rPr>
          <w:sz w:val="28"/>
          <w:szCs w:val="28"/>
        </w:rPr>
        <w:t>5.14. Разработчик МНПА дорабатывает (при необходимости) проект доклада по замечаниям и предложениям, поступившим в ходе публичного обсуждения проекта доклада, и направляет в течение 5 рабочих дней со дня истечения срока, указанного в пункте 5.13 Порядка, доработанный проект доклада, подписанный руководителем разработчика МНПА, для рассмотрения в координирующий орган.</w:t>
      </w:r>
    </w:p>
    <w:p w:rsidR="00D27383" w:rsidRPr="00846A39" w:rsidRDefault="00D27383" w:rsidP="00D27383">
      <w:pPr>
        <w:ind w:firstLine="709"/>
        <w:jc w:val="both"/>
        <w:rPr>
          <w:sz w:val="28"/>
          <w:szCs w:val="28"/>
        </w:rPr>
      </w:pPr>
      <w:r w:rsidRPr="00846A39">
        <w:rPr>
          <w:sz w:val="28"/>
          <w:szCs w:val="28"/>
        </w:rPr>
        <w:t>5.15. Координирующий орган в срок, не превышающий 15 рабочих дней со дня поступления проекта доклада, оценивает его на предмет соблюдения требований к форме и содержанию доклада, в том числе в части полноты и обоснованности представленных сведений, выводов и предложений по итогам оценки достижения целей введения обязательных требований.</w:t>
      </w:r>
    </w:p>
    <w:p w:rsidR="00D27383" w:rsidRPr="00846A39" w:rsidRDefault="00D27383" w:rsidP="00D27383">
      <w:pPr>
        <w:ind w:firstLine="709"/>
        <w:jc w:val="both"/>
        <w:rPr>
          <w:sz w:val="28"/>
          <w:szCs w:val="28"/>
        </w:rPr>
      </w:pPr>
      <w:r>
        <w:rPr>
          <w:sz w:val="28"/>
          <w:szCs w:val="28"/>
        </w:rPr>
        <w:t>5.16. В случае соблюдения р</w:t>
      </w:r>
      <w:r w:rsidRPr="00846A39">
        <w:rPr>
          <w:sz w:val="28"/>
          <w:szCs w:val="28"/>
        </w:rPr>
        <w:t>азработчиком МНПА требований к форме и содержанию проекта доклада координирующий орган:</w:t>
      </w:r>
    </w:p>
    <w:p w:rsidR="00D27383" w:rsidRPr="00846A39" w:rsidRDefault="00D27383" w:rsidP="00D27383">
      <w:pPr>
        <w:ind w:firstLine="709"/>
        <w:jc w:val="both"/>
        <w:rPr>
          <w:sz w:val="28"/>
          <w:szCs w:val="28"/>
        </w:rPr>
      </w:pPr>
      <w:r w:rsidRPr="00846A39">
        <w:rPr>
          <w:sz w:val="28"/>
          <w:szCs w:val="28"/>
        </w:rPr>
        <w:t xml:space="preserve">в целях проведения дополнительного публичного обсуждения проекта доклада в течение 5 рабочих дней со дня его поступления размещает проект доклада </w:t>
      </w:r>
      <w:r>
        <w:rPr>
          <w:sz w:val="28"/>
          <w:szCs w:val="28"/>
        </w:rPr>
        <w:t>на официальном сайте в разделе «</w:t>
      </w:r>
      <w:r w:rsidRPr="00846A39">
        <w:rPr>
          <w:sz w:val="28"/>
          <w:szCs w:val="28"/>
        </w:rPr>
        <w:t>Оценка при</w:t>
      </w:r>
      <w:r>
        <w:rPr>
          <w:sz w:val="28"/>
          <w:szCs w:val="28"/>
        </w:rPr>
        <w:t>менения обязательных требований»</w:t>
      </w:r>
      <w:r w:rsidRPr="00846A39">
        <w:rPr>
          <w:sz w:val="28"/>
          <w:szCs w:val="28"/>
        </w:rPr>
        <w:t xml:space="preserve"> и направляет участникам дополнительного публичного обсуждения, представляющим интересы предпринимательского сообщества в соответствующей сфере деятельности, с указанием срока представления замечаний и предложений, который не может превышать 7 рабочих дней со дня размещения проекта доклада на официальном сайте. Замечания и предложения участников дополнительного публичного обсуждения, поступившие по проекту доклада, в обязательном порядке рассматриваются координирующим органом. Проект доклада снимается с дополнительного публичного обсуждения в случае отзыва разработчиком МНПА;</w:t>
      </w:r>
    </w:p>
    <w:p w:rsidR="00D27383" w:rsidRPr="00846A39" w:rsidRDefault="00D27383" w:rsidP="00D27383">
      <w:pPr>
        <w:ind w:firstLine="709"/>
        <w:jc w:val="both"/>
        <w:rPr>
          <w:sz w:val="28"/>
          <w:szCs w:val="28"/>
        </w:rPr>
      </w:pPr>
      <w:r w:rsidRPr="00846A39">
        <w:rPr>
          <w:sz w:val="28"/>
          <w:szCs w:val="28"/>
        </w:rPr>
        <w:lastRenderedPageBreak/>
        <w:t>подготавливает заключение о достижении целей введения обязательных требований (далее - заключение).</w:t>
      </w:r>
    </w:p>
    <w:p w:rsidR="00D27383" w:rsidRPr="00846A39" w:rsidRDefault="00D27383" w:rsidP="00D27383">
      <w:pPr>
        <w:ind w:firstLine="709"/>
        <w:jc w:val="both"/>
        <w:rPr>
          <w:sz w:val="28"/>
          <w:szCs w:val="28"/>
        </w:rPr>
      </w:pPr>
      <w:r w:rsidRPr="00846A39">
        <w:rPr>
          <w:sz w:val="28"/>
          <w:szCs w:val="28"/>
        </w:rPr>
        <w:t xml:space="preserve">5.17. Заключение подготавливается координирующим органом в течение 15 рабочих дней со дня </w:t>
      </w:r>
      <w:r>
        <w:rPr>
          <w:sz w:val="28"/>
          <w:szCs w:val="28"/>
        </w:rPr>
        <w:t>поступления проекта доклада от р</w:t>
      </w:r>
      <w:r w:rsidRPr="00846A39">
        <w:rPr>
          <w:sz w:val="28"/>
          <w:szCs w:val="28"/>
        </w:rPr>
        <w:t>азработчи</w:t>
      </w:r>
      <w:r>
        <w:rPr>
          <w:sz w:val="28"/>
          <w:szCs w:val="28"/>
        </w:rPr>
        <w:t>ка МНПА и направляется в адрес р</w:t>
      </w:r>
      <w:r w:rsidRPr="00846A39">
        <w:rPr>
          <w:sz w:val="28"/>
          <w:szCs w:val="28"/>
        </w:rPr>
        <w:t xml:space="preserve">азработчика МНПА с одновременным размещением заключения </w:t>
      </w:r>
      <w:r>
        <w:rPr>
          <w:sz w:val="28"/>
          <w:szCs w:val="28"/>
        </w:rPr>
        <w:t>на официальном сайте в разделе «</w:t>
      </w:r>
      <w:r w:rsidRPr="00846A39">
        <w:rPr>
          <w:sz w:val="28"/>
          <w:szCs w:val="28"/>
        </w:rPr>
        <w:t>Оценка при</w:t>
      </w:r>
      <w:r>
        <w:rPr>
          <w:sz w:val="28"/>
          <w:szCs w:val="28"/>
        </w:rPr>
        <w:t>менения обязательных требований»</w:t>
      </w:r>
      <w:r w:rsidRPr="00846A39">
        <w:rPr>
          <w:sz w:val="28"/>
          <w:szCs w:val="28"/>
        </w:rPr>
        <w:t>.</w:t>
      </w:r>
    </w:p>
    <w:p w:rsidR="00D27383" w:rsidRPr="00846A39" w:rsidRDefault="00D27383" w:rsidP="00D27383">
      <w:pPr>
        <w:ind w:firstLine="709"/>
        <w:jc w:val="both"/>
        <w:rPr>
          <w:sz w:val="28"/>
          <w:szCs w:val="28"/>
        </w:rPr>
      </w:pPr>
      <w:r w:rsidRPr="006B55EA">
        <w:rPr>
          <w:sz w:val="28"/>
          <w:szCs w:val="28"/>
        </w:rPr>
        <w:t>Форма заключения о достижении целей введения обязательных требований приведена в приложении 6 к настоящему Порядку.</w:t>
      </w:r>
    </w:p>
    <w:p w:rsidR="00D27383" w:rsidRPr="00846A39" w:rsidRDefault="00D27383" w:rsidP="00D27383">
      <w:pPr>
        <w:ind w:firstLine="709"/>
        <w:jc w:val="both"/>
        <w:rPr>
          <w:sz w:val="28"/>
          <w:szCs w:val="28"/>
        </w:rPr>
      </w:pPr>
      <w:r w:rsidRPr="00846A39">
        <w:rPr>
          <w:sz w:val="28"/>
          <w:szCs w:val="28"/>
        </w:rPr>
        <w:t xml:space="preserve">5.18. Заключение содержит позицию координирующего органа о достижении или </w:t>
      </w:r>
      <w:proofErr w:type="spellStart"/>
      <w:r w:rsidRPr="00846A39">
        <w:rPr>
          <w:sz w:val="28"/>
          <w:szCs w:val="28"/>
        </w:rPr>
        <w:t>недостижении</w:t>
      </w:r>
      <w:proofErr w:type="spellEnd"/>
      <w:r w:rsidRPr="00846A39">
        <w:rPr>
          <w:sz w:val="28"/>
          <w:szCs w:val="28"/>
        </w:rPr>
        <w:t xml:space="preserve"> заявленных целей введения обязательных требова</w:t>
      </w:r>
      <w:r>
        <w:rPr>
          <w:sz w:val="28"/>
          <w:szCs w:val="28"/>
        </w:rPr>
        <w:t>ний, о полноте осуществленного р</w:t>
      </w:r>
      <w:r w:rsidRPr="00846A39">
        <w:rPr>
          <w:sz w:val="28"/>
          <w:szCs w:val="28"/>
        </w:rPr>
        <w:t>азработчиком МНПА анализа системы обязательных требований, содержащихся в муниципальных нормативных правовых актах, в соответствующей сфере регулирования общественных отношений, об эффективности введения обязательных требований, о выявленных избыточных обязательных требованиях, о согласии либо несогла</w:t>
      </w:r>
      <w:r>
        <w:rPr>
          <w:sz w:val="28"/>
          <w:szCs w:val="28"/>
        </w:rPr>
        <w:t>сии с выводами и предложениями р</w:t>
      </w:r>
      <w:r w:rsidRPr="00846A39">
        <w:rPr>
          <w:sz w:val="28"/>
          <w:szCs w:val="28"/>
        </w:rPr>
        <w:t>азработчика МНПА по итогам оценки достижения целей введения обязательных требований, в том числе с выводами о нецелесообразности дальнейшего применения обязательного требования (группы обязательных требований), а также о соответствии обязательных требований принципам, установленным Федеральным законом № 247-ФЗ и положениям решения Совета муниципального образования Красноармей</w:t>
      </w:r>
      <w:r>
        <w:rPr>
          <w:sz w:val="28"/>
          <w:szCs w:val="28"/>
        </w:rPr>
        <w:t>ский район от 28 мая 2025 года № 78/12 «</w:t>
      </w:r>
      <w:r w:rsidRPr="00846A39">
        <w:rPr>
          <w:sz w:val="28"/>
          <w:szCs w:val="28"/>
        </w:rPr>
        <w:t>Об утверждении Порядка установления и оценки применения обязательных требований, устанавливаемых муниципальными нормативными правовыми актами муниципального об</w:t>
      </w:r>
      <w:r>
        <w:rPr>
          <w:sz w:val="28"/>
          <w:szCs w:val="28"/>
        </w:rPr>
        <w:t>разования Красноармейский район»</w:t>
      </w:r>
      <w:r w:rsidRPr="00846A39">
        <w:rPr>
          <w:sz w:val="28"/>
          <w:szCs w:val="28"/>
        </w:rPr>
        <w:t>.</w:t>
      </w:r>
    </w:p>
    <w:p w:rsidR="00D27383" w:rsidRPr="00846A39" w:rsidRDefault="00D27383" w:rsidP="00D27383">
      <w:pPr>
        <w:ind w:firstLine="709"/>
        <w:jc w:val="both"/>
        <w:rPr>
          <w:sz w:val="28"/>
          <w:szCs w:val="28"/>
        </w:rPr>
      </w:pPr>
      <w:r w:rsidRPr="00846A39">
        <w:rPr>
          <w:sz w:val="28"/>
          <w:szCs w:val="28"/>
        </w:rPr>
        <w:t>В случае несогласия с выводами, указанными в проекте доклада, или невозможности верификации данных, указанных в проекте доклада, на основе которых разработчиком МНПА были сделаны соответствующие выводы, координирующий орган делает один из следующих выводов:</w:t>
      </w:r>
    </w:p>
    <w:p w:rsidR="00D27383" w:rsidRPr="00846A39" w:rsidRDefault="00D27383" w:rsidP="00D27383">
      <w:pPr>
        <w:ind w:firstLine="709"/>
        <w:jc w:val="both"/>
        <w:rPr>
          <w:sz w:val="28"/>
          <w:szCs w:val="28"/>
        </w:rPr>
      </w:pPr>
      <w:r w:rsidRPr="00846A39">
        <w:rPr>
          <w:sz w:val="28"/>
          <w:szCs w:val="28"/>
        </w:rPr>
        <w:t>о нецелесообразности продления сроков действия регулирования;</w:t>
      </w:r>
    </w:p>
    <w:p w:rsidR="00D27383" w:rsidRPr="00846A39" w:rsidRDefault="00D27383" w:rsidP="00D27383">
      <w:pPr>
        <w:ind w:firstLine="709"/>
        <w:jc w:val="both"/>
        <w:rPr>
          <w:sz w:val="28"/>
          <w:szCs w:val="28"/>
        </w:rPr>
      </w:pPr>
      <w:r w:rsidRPr="00846A39">
        <w:rPr>
          <w:sz w:val="28"/>
          <w:szCs w:val="28"/>
        </w:rPr>
        <w:t>о необходимости внесения изменений в муниципальный нормативный правовой акт;</w:t>
      </w:r>
    </w:p>
    <w:p w:rsidR="00D27383" w:rsidRPr="00846A39" w:rsidRDefault="00D27383" w:rsidP="00D27383">
      <w:pPr>
        <w:ind w:firstLine="709"/>
        <w:jc w:val="both"/>
        <w:rPr>
          <w:sz w:val="28"/>
          <w:szCs w:val="28"/>
        </w:rPr>
      </w:pPr>
      <w:r w:rsidRPr="00846A39">
        <w:rPr>
          <w:sz w:val="28"/>
          <w:szCs w:val="28"/>
        </w:rPr>
        <w:t>о необходимости проведения оценки фактического воздействия муниципального нормативного правового акта.</w:t>
      </w:r>
    </w:p>
    <w:p w:rsidR="00D27383" w:rsidRPr="00846A39" w:rsidRDefault="00D27383" w:rsidP="00D27383">
      <w:pPr>
        <w:ind w:firstLine="709"/>
        <w:jc w:val="both"/>
        <w:rPr>
          <w:sz w:val="28"/>
          <w:szCs w:val="28"/>
        </w:rPr>
      </w:pPr>
      <w:r w:rsidRPr="00846A39">
        <w:rPr>
          <w:sz w:val="28"/>
          <w:szCs w:val="28"/>
        </w:rPr>
        <w:t>Вывод о необходимости проведения оценки фактического воздействия муниципального нормативного правового акта также делается координирующим органом в случае, если заявленные цели введения обязательных требований достигнуты или достигнуты частично, однако в ходе публичных консультаций заинтересованными лицами была представлена позиция об избыточности обязательных требований или соответствующий вывод сделан координирующим органом в рамках подготовки заключения.</w:t>
      </w:r>
    </w:p>
    <w:p w:rsidR="00D27383" w:rsidRPr="00846A39" w:rsidRDefault="00D27383" w:rsidP="00D27383">
      <w:pPr>
        <w:ind w:firstLine="709"/>
        <w:jc w:val="both"/>
        <w:rPr>
          <w:sz w:val="28"/>
          <w:szCs w:val="28"/>
        </w:rPr>
      </w:pPr>
      <w:r w:rsidRPr="00846A39">
        <w:rPr>
          <w:sz w:val="28"/>
          <w:szCs w:val="28"/>
        </w:rPr>
        <w:t>5.19. В случае если по результатам рассмотрения проекта доклада координирующим орган</w:t>
      </w:r>
      <w:r>
        <w:rPr>
          <w:sz w:val="28"/>
          <w:szCs w:val="28"/>
        </w:rPr>
        <w:t>ом сделан вывод о несоблюдении р</w:t>
      </w:r>
      <w:r w:rsidRPr="00846A39">
        <w:rPr>
          <w:sz w:val="28"/>
          <w:szCs w:val="28"/>
        </w:rPr>
        <w:t xml:space="preserve">азработчиком МНПА требований настоящего Порядка при подготовке проекта доклада, </w:t>
      </w:r>
      <w:r w:rsidRPr="00846A39">
        <w:rPr>
          <w:sz w:val="28"/>
          <w:szCs w:val="28"/>
        </w:rPr>
        <w:lastRenderedPageBreak/>
        <w:t>координирующий орган в течение 5 рабочих дней со дня поступления проект</w:t>
      </w:r>
      <w:r>
        <w:rPr>
          <w:sz w:val="28"/>
          <w:szCs w:val="28"/>
        </w:rPr>
        <w:t>а доклада письменно уведомляет р</w:t>
      </w:r>
      <w:r w:rsidRPr="00846A39">
        <w:rPr>
          <w:sz w:val="28"/>
          <w:szCs w:val="28"/>
        </w:rPr>
        <w:t>азработчика МНПА о несоблюдении требований настоящего Порядка с указанием нарушенных требований.</w:t>
      </w:r>
    </w:p>
    <w:p w:rsidR="00D27383" w:rsidRPr="00846A39" w:rsidRDefault="00D27383" w:rsidP="00D27383">
      <w:pPr>
        <w:ind w:firstLine="709"/>
        <w:jc w:val="both"/>
        <w:rPr>
          <w:sz w:val="28"/>
          <w:szCs w:val="28"/>
        </w:rPr>
      </w:pPr>
      <w:r>
        <w:rPr>
          <w:sz w:val="28"/>
          <w:szCs w:val="28"/>
        </w:rPr>
        <w:t>В указанном случае р</w:t>
      </w:r>
      <w:r w:rsidRPr="00846A39">
        <w:rPr>
          <w:sz w:val="28"/>
          <w:szCs w:val="28"/>
        </w:rPr>
        <w:t>азработчик МНПА проводит процедуры, предусмотренные пунктами 5.1 - 5.14 настоящего Порядка (начиная с невыполненной процедуры), и при необходимости дорабатывает проект доклада по их результатам, после чего повторно в сроки, установленные для проведения невыполненных процедур, направляет проект доклада в координирующий орган для повторного рассмотрения в соответствии с требованиями настоящего Порядка.</w:t>
      </w:r>
    </w:p>
    <w:p w:rsidR="00D27383" w:rsidRPr="00846A39" w:rsidRDefault="00D27383" w:rsidP="00D27383">
      <w:pPr>
        <w:ind w:firstLine="709"/>
        <w:jc w:val="both"/>
        <w:rPr>
          <w:sz w:val="28"/>
          <w:szCs w:val="28"/>
        </w:rPr>
      </w:pPr>
      <w:r w:rsidRPr="00846A39">
        <w:rPr>
          <w:sz w:val="28"/>
          <w:szCs w:val="28"/>
        </w:rPr>
        <w:t xml:space="preserve">5.20. При отсутствии разногласий по результатам рассмотрения проекта доклада в соответствии с пунктами </w:t>
      </w:r>
      <w:r>
        <w:rPr>
          <w:sz w:val="28"/>
          <w:szCs w:val="28"/>
        </w:rPr>
        <w:t>5.15 - 5.19 настоящего Порядка р</w:t>
      </w:r>
      <w:r w:rsidRPr="00846A39">
        <w:rPr>
          <w:sz w:val="28"/>
          <w:szCs w:val="28"/>
        </w:rPr>
        <w:t xml:space="preserve">азработчиком МНПА на основании содержащихся в проекте доклада выводов и предложений по итогам оценки достижения целей введения обязательных требований, заключения координирующего органа в отношении каждого представленного в проекте доклада муниципального нормативного правового акта в течение </w:t>
      </w:r>
      <w:r>
        <w:rPr>
          <w:sz w:val="28"/>
          <w:szCs w:val="28"/>
        </w:rPr>
        <w:t xml:space="preserve">        </w:t>
      </w:r>
      <w:r w:rsidRPr="00846A39">
        <w:rPr>
          <w:sz w:val="28"/>
          <w:szCs w:val="28"/>
        </w:rPr>
        <w:t>15 рабочих дней со дня поступления заключения принимается одно из следующих решений:</w:t>
      </w:r>
    </w:p>
    <w:p w:rsidR="00D27383" w:rsidRPr="00846A39" w:rsidRDefault="00D27383" w:rsidP="00D27383">
      <w:pPr>
        <w:ind w:firstLine="709"/>
        <w:jc w:val="both"/>
        <w:rPr>
          <w:sz w:val="28"/>
          <w:szCs w:val="28"/>
        </w:rPr>
      </w:pPr>
      <w:r w:rsidRPr="00846A39">
        <w:rPr>
          <w:sz w:val="28"/>
          <w:szCs w:val="28"/>
        </w:rPr>
        <w:t>1) о возможности продления срока действия муниципального нормативного правового акта, его отдельных положений (в отношении муниципальных нормативных правовых актов, имеющих срок действия), в том числе о возможности внесения изменений в муниципальный нормативный правовой акт или об отсутствии необходимости внесения изменений в муниципальный нормативный правовой акт (в отношении муниципальных нормативных правовых актов, срок действия которых не установлен), либо о необходимости отмены (признания утратившим силу) муниципального нормативного правового акта, его отдельных положений;</w:t>
      </w:r>
    </w:p>
    <w:p w:rsidR="00D27383" w:rsidRPr="00846A39" w:rsidRDefault="00D27383" w:rsidP="00D27383">
      <w:pPr>
        <w:ind w:firstLine="709"/>
        <w:jc w:val="both"/>
        <w:rPr>
          <w:sz w:val="28"/>
          <w:szCs w:val="28"/>
        </w:rPr>
      </w:pPr>
      <w:r w:rsidRPr="00846A39">
        <w:rPr>
          <w:sz w:val="28"/>
          <w:szCs w:val="28"/>
        </w:rPr>
        <w:t>2) о необходимости проведения на основании представленной в заключении позиции оценки фактического воздействия муниципального нормативного правового акта в порядке, установленном разделами 7-9 настоящего Порядка.</w:t>
      </w:r>
    </w:p>
    <w:p w:rsidR="00D27383" w:rsidRPr="00846A39" w:rsidRDefault="00D27383" w:rsidP="00D27383">
      <w:pPr>
        <w:ind w:firstLine="709"/>
        <w:jc w:val="both"/>
        <w:rPr>
          <w:sz w:val="28"/>
          <w:szCs w:val="28"/>
        </w:rPr>
      </w:pPr>
      <w:r w:rsidRPr="00846A39">
        <w:rPr>
          <w:sz w:val="28"/>
          <w:szCs w:val="28"/>
        </w:rPr>
        <w:t xml:space="preserve">5.21. Сведения о решении, принятом в соответствии с пунктом 5.20 настоящего Порядка, включаются в доклад с одновременным размещением доклада </w:t>
      </w:r>
      <w:r>
        <w:rPr>
          <w:sz w:val="28"/>
          <w:szCs w:val="28"/>
        </w:rPr>
        <w:t>на официальном сайте в разделе «</w:t>
      </w:r>
      <w:r w:rsidRPr="00846A39">
        <w:rPr>
          <w:sz w:val="28"/>
          <w:szCs w:val="28"/>
        </w:rPr>
        <w:t>Оценка при</w:t>
      </w:r>
      <w:r>
        <w:rPr>
          <w:sz w:val="28"/>
          <w:szCs w:val="28"/>
        </w:rPr>
        <w:t>менения обязательных требований»</w:t>
      </w:r>
      <w:r w:rsidRPr="00846A39">
        <w:rPr>
          <w:sz w:val="28"/>
          <w:szCs w:val="28"/>
        </w:rPr>
        <w:t>.</w:t>
      </w:r>
    </w:p>
    <w:p w:rsidR="00D27383" w:rsidRPr="00846A39" w:rsidRDefault="00D27383" w:rsidP="00D27383">
      <w:pPr>
        <w:ind w:firstLine="709"/>
        <w:jc w:val="both"/>
        <w:rPr>
          <w:sz w:val="28"/>
          <w:szCs w:val="28"/>
        </w:rPr>
      </w:pPr>
      <w:r>
        <w:rPr>
          <w:sz w:val="28"/>
          <w:szCs w:val="28"/>
        </w:rPr>
        <w:t>5.22. В случае принятия р</w:t>
      </w:r>
      <w:r w:rsidRPr="00846A39">
        <w:rPr>
          <w:sz w:val="28"/>
          <w:szCs w:val="28"/>
        </w:rPr>
        <w:t>азработчиком МНПА в соответствии с подпунктом 1 пункта 5.20 настоящего Порядка решения о необходимости продления срока действия муниципального нормативного правового акта, отдельных положений таких муниципальных нормативных правовых актов продление срока действия муниципального нормативного правового акта, его отдельных положений осуществляется в течение 3 месяцев со дня принятия соответствующего решения путем внесения в установленном порядке изменений в муниципальный нормативный правовой акт в части срока его (их) действия.</w:t>
      </w:r>
    </w:p>
    <w:p w:rsidR="00D27383" w:rsidRPr="00846A39" w:rsidRDefault="00D27383" w:rsidP="00D27383">
      <w:pPr>
        <w:ind w:firstLine="709"/>
        <w:jc w:val="both"/>
        <w:rPr>
          <w:sz w:val="28"/>
          <w:szCs w:val="28"/>
        </w:rPr>
      </w:pPr>
      <w:r>
        <w:rPr>
          <w:sz w:val="28"/>
          <w:szCs w:val="28"/>
        </w:rPr>
        <w:t>В случае принятия р</w:t>
      </w:r>
      <w:r w:rsidRPr="00846A39">
        <w:rPr>
          <w:sz w:val="28"/>
          <w:szCs w:val="28"/>
        </w:rPr>
        <w:t>азработчиком МНПА в соответствии с подпунктом</w:t>
      </w:r>
      <w:r>
        <w:rPr>
          <w:sz w:val="28"/>
          <w:szCs w:val="28"/>
        </w:rPr>
        <w:t xml:space="preserve">  </w:t>
      </w:r>
      <w:r w:rsidRPr="00846A39">
        <w:rPr>
          <w:sz w:val="28"/>
          <w:szCs w:val="28"/>
        </w:rPr>
        <w:t xml:space="preserve"> </w:t>
      </w:r>
      <w:r w:rsidRPr="00846A39">
        <w:rPr>
          <w:sz w:val="28"/>
          <w:szCs w:val="28"/>
        </w:rPr>
        <w:lastRenderedPageBreak/>
        <w:t>1 пункта 5.20 настоящего Порядка решения о возможности внесения изменений в муниципальный нормативный правовой акт либо о необходимости отмены (признания утратившим силу) муниципального нормативного правового акта, его отдельных положений соответствующие мероприятия осуществляются в установленном порядке в течение 3 месяцев со дня принятия соответствующего решения.</w:t>
      </w:r>
    </w:p>
    <w:p w:rsidR="00D27383" w:rsidRPr="00846A39" w:rsidRDefault="00D27383" w:rsidP="00D27383">
      <w:pPr>
        <w:ind w:firstLine="709"/>
        <w:jc w:val="both"/>
        <w:rPr>
          <w:sz w:val="28"/>
          <w:szCs w:val="28"/>
        </w:rPr>
      </w:pPr>
      <w:r>
        <w:rPr>
          <w:sz w:val="28"/>
          <w:szCs w:val="28"/>
        </w:rPr>
        <w:t>В случае принятия р</w:t>
      </w:r>
      <w:r w:rsidRPr="00846A39">
        <w:rPr>
          <w:sz w:val="28"/>
          <w:szCs w:val="28"/>
        </w:rPr>
        <w:t xml:space="preserve">азработчиком МНПА в соответствии с подпунктом </w:t>
      </w:r>
      <w:r>
        <w:rPr>
          <w:sz w:val="28"/>
          <w:szCs w:val="28"/>
        </w:rPr>
        <w:t xml:space="preserve">       </w:t>
      </w:r>
      <w:r w:rsidRPr="00846A39">
        <w:rPr>
          <w:sz w:val="28"/>
          <w:szCs w:val="28"/>
        </w:rPr>
        <w:t>2 пункта 5.20 настоящего Порядка решения о необходимости проведения оценки фактического воздействия муниципального нормативного правового акта, со</w:t>
      </w:r>
      <w:r>
        <w:rPr>
          <w:sz w:val="28"/>
          <w:szCs w:val="28"/>
        </w:rPr>
        <w:t>держащегося в проекте доклада, р</w:t>
      </w:r>
      <w:r w:rsidRPr="00846A39">
        <w:rPr>
          <w:sz w:val="28"/>
          <w:szCs w:val="28"/>
        </w:rPr>
        <w:t xml:space="preserve">азработчик МНПА в течение 20 рабочих со дня принятия такого решения готовит отчет об оценке фактического воздействия муниципального нормативного правового акта, содержащего обязательные требования, в соответствии с порядком, установленном разделами </w:t>
      </w:r>
      <w:r>
        <w:rPr>
          <w:sz w:val="28"/>
          <w:szCs w:val="28"/>
        </w:rPr>
        <w:t xml:space="preserve">               </w:t>
      </w:r>
      <w:r w:rsidRPr="00846A39">
        <w:rPr>
          <w:sz w:val="28"/>
          <w:szCs w:val="28"/>
        </w:rPr>
        <w:t>7-9 настоящего Порядка.</w:t>
      </w:r>
    </w:p>
    <w:p w:rsidR="00D27383" w:rsidRPr="00846A39" w:rsidRDefault="00D27383" w:rsidP="00D27383">
      <w:pPr>
        <w:ind w:firstLine="709"/>
        <w:jc w:val="both"/>
        <w:rPr>
          <w:sz w:val="28"/>
          <w:szCs w:val="28"/>
        </w:rPr>
      </w:pPr>
      <w:r w:rsidRPr="00846A39">
        <w:rPr>
          <w:sz w:val="28"/>
          <w:szCs w:val="28"/>
        </w:rPr>
        <w:t>По р</w:t>
      </w:r>
      <w:r>
        <w:rPr>
          <w:sz w:val="28"/>
          <w:szCs w:val="28"/>
        </w:rPr>
        <w:t xml:space="preserve">езультатам </w:t>
      </w:r>
      <w:proofErr w:type="gramStart"/>
      <w:r>
        <w:rPr>
          <w:sz w:val="28"/>
          <w:szCs w:val="28"/>
        </w:rPr>
        <w:t>реализации</w:t>
      </w:r>
      <w:proofErr w:type="gramEnd"/>
      <w:r>
        <w:rPr>
          <w:sz w:val="28"/>
          <w:szCs w:val="28"/>
        </w:rPr>
        <w:t xml:space="preserve"> принятых р</w:t>
      </w:r>
      <w:r w:rsidRPr="00846A39">
        <w:rPr>
          <w:sz w:val="28"/>
          <w:szCs w:val="28"/>
        </w:rPr>
        <w:t>азработчиком МНПА в соответствии с подпунктами 1 и 2 пункта 5</w:t>
      </w:r>
      <w:r>
        <w:rPr>
          <w:sz w:val="28"/>
          <w:szCs w:val="28"/>
        </w:rPr>
        <w:t>.20 настоящего Порядка решений р</w:t>
      </w:r>
      <w:r w:rsidRPr="00846A39">
        <w:rPr>
          <w:sz w:val="28"/>
          <w:szCs w:val="28"/>
        </w:rPr>
        <w:t>азработчик МНПА размещает доработанн</w:t>
      </w:r>
      <w:r>
        <w:rPr>
          <w:sz w:val="28"/>
          <w:szCs w:val="28"/>
        </w:rPr>
        <w:t>ый и подписанный руководителем р</w:t>
      </w:r>
      <w:r w:rsidRPr="00846A39">
        <w:rPr>
          <w:sz w:val="28"/>
          <w:szCs w:val="28"/>
        </w:rPr>
        <w:t xml:space="preserve">азработчика МНПА доклад на официальном сайте в разделе </w:t>
      </w:r>
      <w:r>
        <w:rPr>
          <w:sz w:val="28"/>
          <w:szCs w:val="28"/>
        </w:rPr>
        <w:t>«</w:t>
      </w:r>
      <w:r w:rsidRPr="00846A39">
        <w:rPr>
          <w:sz w:val="28"/>
          <w:szCs w:val="28"/>
        </w:rPr>
        <w:t>Оценка при</w:t>
      </w:r>
      <w:r>
        <w:rPr>
          <w:sz w:val="28"/>
          <w:szCs w:val="28"/>
        </w:rPr>
        <w:t>менения обязательных требований»</w:t>
      </w:r>
      <w:r w:rsidRPr="00846A39">
        <w:rPr>
          <w:sz w:val="28"/>
          <w:szCs w:val="28"/>
        </w:rPr>
        <w:t>.</w:t>
      </w:r>
    </w:p>
    <w:p w:rsidR="00D27383" w:rsidRPr="00846A39" w:rsidRDefault="00D27383" w:rsidP="00D27383">
      <w:pPr>
        <w:ind w:firstLine="709"/>
        <w:jc w:val="both"/>
        <w:rPr>
          <w:sz w:val="28"/>
          <w:szCs w:val="28"/>
        </w:rPr>
      </w:pPr>
      <w:r>
        <w:rPr>
          <w:sz w:val="28"/>
          <w:szCs w:val="28"/>
        </w:rPr>
        <w:t>В случае принятия р</w:t>
      </w:r>
      <w:r w:rsidRPr="00846A39">
        <w:rPr>
          <w:sz w:val="28"/>
          <w:szCs w:val="28"/>
        </w:rPr>
        <w:t xml:space="preserve">азработчиком МНПА решения в соответствии с подпунктом 2 </w:t>
      </w:r>
      <w:r>
        <w:rPr>
          <w:sz w:val="28"/>
          <w:szCs w:val="28"/>
        </w:rPr>
        <w:t>пункта 5.20 настоящего Порядка р</w:t>
      </w:r>
      <w:r w:rsidRPr="00846A39">
        <w:rPr>
          <w:sz w:val="28"/>
          <w:szCs w:val="28"/>
        </w:rPr>
        <w:t xml:space="preserve">азработчик МНПА размещает </w:t>
      </w:r>
      <w:r>
        <w:rPr>
          <w:sz w:val="28"/>
          <w:szCs w:val="28"/>
        </w:rPr>
        <w:t>на официальном сайте в разделе «</w:t>
      </w:r>
      <w:r w:rsidRPr="00846A39">
        <w:rPr>
          <w:sz w:val="28"/>
          <w:szCs w:val="28"/>
        </w:rPr>
        <w:t>Оценка при</w:t>
      </w:r>
      <w:r>
        <w:rPr>
          <w:sz w:val="28"/>
          <w:szCs w:val="28"/>
        </w:rPr>
        <w:t>менения обязательных требований»</w:t>
      </w:r>
      <w:r w:rsidRPr="00846A39">
        <w:rPr>
          <w:sz w:val="28"/>
          <w:szCs w:val="28"/>
        </w:rPr>
        <w:t xml:space="preserve"> под</w:t>
      </w:r>
      <w:r>
        <w:rPr>
          <w:sz w:val="28"/>
          <w:szCs w:val="28"/>
        </w:rPr>
        <w:t>писанный руководителем р</w:t>
      </w:r>
      <w:r w:rsidRPr="00846A39">
        <w:rPr>
          <w:sz w:val="28"/>
          <w:szCs w:val="28"/>
        </w:rPr>
        <w:t>азработчика МНПА доклад, в том числе содержащий сведения об исполнении решения, в течение 5 рабочих дней со дня реализации итоговых решений, принимаемых по результатам оценки фактического воздействия.</w:t>
      </w:r>
    </w:p>
    <w:p w:rsidR="00D27383" w:rsidRPr="00846A39" w:rsidRDefault="00D27383" w:rsidP="00D27383">
      <w:pPr>
        <w:ind w:firstLine="709"/>
        <w:jc w:val="both"/>
        <w:rPr>
          <w:sz w:val="28"/>
          <w:szCs w:val="28"/>
        </w:rPr>
      </w:pPr>
      <w:r w:rsidRPr="00846A39">
        <w:rPr>
          <w:sz w:val="28"/>
          <w:szCs w:val="28"/>
        </w:rPr>
        <w:t xml:space="preserve">5.23. При наличии неурегулированных разногласий по результатам рассмотрения проекта доклада в соответствии пунктами </w:t>
      </w:r>
      <w:r>
        <w:rPr>
          <w:sz w:val="28"/>
          <w:szCs w:val="28"/>
        </w:rPr>
        <w:t>5.15 - 5.19 настоящего Порядка р</w:t>
      </w:r>
      <w:r w:rsidRPr="00846A39">
        <w:rPr>
          <w:sz w:val="28"/>
          <w:szCs w:val="28"/>
        </w:rPr>
        <w:t xml:space="preserve">азработчик МНПА в течение 30 дней после получения заключения направляет доработанный и подписанный доклад для его рассмотрения комиссией и одновременно размещает его </w:t>
      </w:r>
      <w:r>
        <w:rPr>
          <w:sz w:val="28"/>
          <w:szCs w:val="28"/>
        </w:rPr>
        <w:t>на официальном сайте в разделе «</w:t>
      </w:r>
      <w:r w:rsidRPr="00846A39">
        <w:rPr>
          <w:sz w:val="28"/>
          <w:szCs w:val="28"/>
        </w:rPr>
        <w:t>Оценка при</w:t>
      </w:r>
      <w:r>
        <w:rPr>
          <w:sz w:val="28"/>
          <w:szCs w:val="28"/>
        </w:rPr>
        <w:t>менения обязательных требований»</w:t>
      </w:r>
      <w:r w:rsidRPr="00846A39">
        <w:rPr>
          <w:sz w:val="28"/>
          <w:szCs w:val="28"/>
        </w:rPr>
        <w:t>.</w:t>
      </w:r>
    </w:p>
    <w:p w:rsidR="00D27383" w:rsidRPr="00846A39" w:rsidRDefault="00D27383" w:rsidP="00D27383">
      <w:pPr>
        <w:ind w:firstLine="709"/>
        <w:jc w:val="both"/>
        <w:rPr>
          <w:sz w:val="28"/>
          <w:szCs w:val="28"/>
        </w:rPr>
      </w:pPr>
      <w:r w:rsidRPr="00846A39">
        <w:rPr>
          <w:sz w:val="28"/>
          <w:szCs w:val="28"/>
        </w:rPr>
        <w:t>При направлении докл</w:t>
      </w:r>
      <w:r>
        <w:rPr>
          <w:sz w:val="28"/>
          <w:szCs w:val="28"/>
        </w:rPr>
        <w:t>ада для рассмотрения комиссией р</w:t>
      </w:r>
      <w:r w:rsidRPr="00846A39">
        <w:rPr>
          <w:sz w:val="28"/>
          <w:szCs w:val="28"/>
        </w:rPr>
        <w:t>азработчик МНПА дополнительно представляет мотивированное обоснование своей позиции, в том числе обоснование несогласия с содержащимися в заключении выводами координирующего органа, а также иные необходимые пояснения.</w:t>
      </w:r>
    </w:p>
    <w:p w:rsidR="00D27383" w:rsidRPr="00846A39" w:rsidRDefault="00D27383" w:rsidP="00D27383">
      <w:pPr>
        <w:ind w:firstLine="709"/>
        <w:jc w:val="both"/>
        <w:rPr>
          <w:sz w:val="28"/>
          <w:szCs w:val="28"/>
        </w:rPr>
      </w:pPr>
      <w:r w:rsidRPr="00846A39">
        <w:rPr>
          <w:sz w:val="28"/>
          <w:szCs w:val="28"/>
        </w:rPr>
        <w:t>6. Рассмотрение комиссией доклада, отчета об оценке фактического воздействия и заключения об оценке фактического воздействия и принятие решений по результатам их рассмотрения</w:t>
      </w:r>
      <w:r>
        <w:rPr>
          <w:sz w:val="28"/>
          <w:szCs w:val="28"/>
        </w:rPr>
        <w:t>.</w:t>
      </w:r>
    </w:p>
    <w:p w:rsidR="00D27383" w:rsidRPr="00846A39" w:rsidRDefault="00D27383" w:rsidP="00D27383">
      <w:pPr>
        <w:ind w:firstLine="709"/>
        <w:jc w:val="both"/>
        <w:rPr>
          <w:sz w:val="28"/>
          <w:szCs w:val="28"/>
        </w:rPr>
      </w:pPr>
      <w:r w:rsidRPr="00846A39">
        <w:rPr>
          <w:sz w:val="28"/>
          <w:szCs w:val="28"/>
        </w:rPr>
        <w:t>6.1. В случае, предусмотренном пунктом 5.23 настоящего Пор</w:t>
      </w:r>
      <w:r>
        <w:rPr>
          <w:sz w:val="28"/>
          <w:szCs w:val="28"/>
        </w:rPr>
        <w:t>ядка, и при условии соблюдения р</w:t>
      </w:r>
      <w:r w:rsidRPr="00846A39">
        <w:rPr>
          <w:sz w:val="28"/>
          <w:szCs w:val="28"/>
        </w:rPr>
        <w:t>азработчиком МНПА требований, предусмотренных настоящим Порядком, комиссия в течение 20 рабочих дней со дня получения соответствующих документов рассматривает доклад на заседании, решение о проведении которого принимается председателем комиссии.</w:t>
      </w:r>
    </w:p>
    <w:p w:rsidR="00D27383" w:rsidRPr="00846A39" w:rsidRDefault="00D27383" w:rsidP="00D27383">
      <w:pPr>
        <w:ind w:firstLine="709"/>
        <w:jc w:val="both"/>
        <w:rPr>
          <w:sz w:val="28"/>
          <w:szCs w:val="28"/>
        </w:rPr>
      </w:pPr>
      <w:r w:rsidRPr="00846A39">
        <w:rPr>
          <w:sz w:val="28"/>
          <w:szCs w:val="28"/>
        </w:rPr>
        <w:lastRenderedPageBreak/>
        <w:t>В ходе рассмотрения доклада оцениваются заключение и иные позиции по результатам рассмотрения доклада, предусмотренные пунктами 5.14 - 5.19 настоящего Порядка, в отношении каждого рассмотренного в докладе муниципального нормативного правового акта.</w:t>
      </w:r>
    </w:p>
    <w:p w:rsidR="00D27383" w:rsidRPr="00846A39" w:rsidRDefault="00D27383" w:rsidP="00D27383">
      <w:pPr>
        <w:ind w:firstLine="709"/>
        <w:jc w:val="both"/>
        <w:rPr>
          <w:sz w:val="28"/>
          <w:szCs w:val="28"/>
        </w:rPr>
      </w:pPr>
      <w:r w:rsidRPr="00846A39">
        <w:rPr>
          <w:sz w:val="28"/>
          <w:szCs w:val="28"/>
        </w:rPr>
        <w:t>6.2. Комиссия по результатам рассмотрения доклада и иных необходимых материалов в отношении каждого представленного в докладе муниципального нормативного правового акта, по которому не урегулированы разногласия, принимает одно из следующих решений:</w:t>
      </w:r>
    </w:p>
    <w:p w:rsidR="00D27383" w:rsidRPr="00846A39" w:rsidRDefault="00D27383" w:rsidP="00D27383">
      <w:pPr>
        <w:ind w:firstLine="709"/>
        <w:jc w:val="both"/>
        <w:rPr>
          <w:sz w:val="28"/>
          <w:szCs w:val="28"/>
        </w:rPr>
      </w:pPr>
      <w:r w:rsidRPr="00846A39">
        <w:rPr>
          <w:sz w:val="28"/>
          <w:szCs w:val="28"/>
        </w:rPr>
        <w:t>1) о возможности продления срока действия муниципального нормативного правового акта, его отдельных положений (в отношении муниципальных нормативных правовых актов, имеющих срок действия), в том числе о возможности внесения изменений в муниципальный нормативный правовой акт или об отсутствии необходимости внесения изменений в муниципальный нормативный правовой акт (в отношении муниципальных нормативных правовых актов, срок действия которых не установлен), либо о необходимости отмены (признания утратившим силу) муниципального нормативного правового акта;</w:t>
      </w:r>
    </w:p>
    <w:p w:rsidR="00D27383" w:rsidRPr="00846A39" w:rsidRDefault="00D27383" w:rsidP="00D27383">
      <w:pPr>
        <w:ind w:firstLine="709"/>
        <w:jc w:val="both"/>
        <w:rPr>
          <w:sz w:val="28"/>
          <w:szCs w:val="28"/>
        </w:rPr>
      </w:pPr>
      <w:r w:rsidRPr="00846A39">
        <w:rPr>
          <w:sz w:val="28"/>
          <w:szCs w:val="28"/>
        </w:rPr>
        <w:t>2) о необходимости проведения в отношении муниципального нормативного правового акта оценки фактического воздействия в порядке, установленном разделами 7-9 настоящего Порядка.</w:t>
      </w:r>
    </w:p>
    <w:p w:rsidR="00D27383" w:rsidRPr="00846A39" w:rsidRDefault="00D27383" w:rsidP="00D27383">
      <w:pPr>
        <w:ind w:firstLine="709"/>
        <w:jc w:val="both"/>
        <w:rPr>
          <w:sz w:val="28"/>
          <w:szCs w:val="28"/>
        </w:rPr>
      </w:pPr>
      <w:r w:rsidRPr="00846A39">
        <w:rPr>
          <w:sz w:val="28"/>
          <w:szCs w:val="28"/>
        </w:rPr>
        <w:t>6.3. В случае принятия комиссией решения, предусмотренного подпунктом 1 пункта 6.2 настоящего Порядка,</w:t>
      </w:r>
      <w:r>
        <w:rPr>
          <w:sz w:val="28"/>
          <w:szCs w:val="28"/>
        </w:rPr>
        <w:t xml:space="preserve"> его исполнение осуществляется р</w:t>
      </w:r>
      <w:r w:rsidRPr="00846A39">
        <w:rPr>
          <w:sz w:val="28"/>
          <w:szCs w:val="28"/>
        </w:rPr>
        <w:t>азработчиком МНПА путем внесения соответствующих изменений в муниципальный нормативный правовой акт либо отмены (признания утратившим силу) муниципального нормативного правового акта.</w:t>
      </w:r>
    </w:p>
    <w:p w:rsidR="00D27383" w:rsidRPr="00846A39" w:rsidRDefault="00D27383" w:rsidP="00D27383">
      <w:pPr>
        <w:ind w:firstLine="709"/>
        <w:jc w:val="both"/>
        <w:rPr>
          <w:sz w:val="28"/>
          <w:szCs w:val="28"/>
        </w:rPr>
      </w:pPr>
      <w:r w:rsidRPr="00846A39">
        <w:rPr>
          <w:sz w:val="28"/>
          <w:szCs w:val="28"/>
        </w:rPr>
        <w:t>6.4. В случае принятия комиссией решения, предусмотренного подпунктом 2 пункта 6.2 настоящего Порядка, заключение об оценке фактического воздействия муниципального нормативного правового акта направляется координирующим органом в адрес разработчика МНПА с одновременным размещением заключения об оценке фактического воздействия муниципального нормативного правового акта на официальном сайте не позднее 3 рабочих дней со дня его подписания.</w:t>
      </w:r>
    </w:p>
    <w:p w:rsidR="00D27383" w:rsidRPr="00846A39" w:rsidRDefault="00D27383" w:rsidP="00D27383">
      <w:pPr>
        <w:ind w:firstLine="709"/>
        <w:jc w:val="both"/>
        <w:rPr>
          <w:sz w:val="28"/>
          <w:szCs w:val="28"/>
        </w:rPr>
      </w:pPr>
      <w:r w:rsidRPr="00846A39">
        <w:rPr>
          <w:sz w:val="28"/>
          <w:szCs w:val="28"/>
        </w:rPr>
        <w:t>В случае отсутствия разногласий между координирующим органом и разработчиком МНПА по заключению об оценке фактического воздействия муниципально</w:t>
      </w:r>
      <w:r>
        <w:rPr>
          <w:sz w:val="28"/>
          <w:szCs w:val="28"/>
        </w:rPr>
        <w:t>го нормативного правового акта р</w:t>
      </w:r>
      <w:r w:rsidRPr="00846A39">
        <w:rPr>
          <w:sz w:val="28"/>
          <w:szCs w:val="28"/>
        </w:rPr>
        <w:t>азработчиком МНПА в течение</w:t>
      </w:r>
      <w:r>
        <w:rPr>
          <w:sz w:val="28"/>
          <w:szCs w:val="28"/>
        </w:rPr>
        <w:t xml:space="preserve">     </w:t>
      </w:r>
      <w:r w:rsidRPr="00846A39">
        <w:rPr>
          <w:sz w:val="28"/>
          <w:szCs w:val="28"/>
        </w:rPr>
        <w:t xml:space="preserve"> 10 рабочих дней со дня поступления заключения об оценке фактического воздействия муниципального нормативного правового акта принимается решение и осуществляются действия, предусмотренные пунктами 6.6 - 6.8 настоящего Порядка.</w:t>
      </w:r>
    </w:p>
    <w:p w:rsidR="00D27383" w:rsidRPr="00846A39" w:rsidRDefault="00D27383" w:rsidP="00D27383">
      <w:pPr>
        <w:ind w:firstLine="709"/>
        <w:jc w:val="both"/>
        <w:rPr>
          <w:sz w:val="28"/>
          <w:szCs w:val="28"/>
        </w:rPr>
      </w:pPr>
      <w:r w:rsidRPr="00846A39">
        <w:rPr>
          <w:sz w:val="28"/>
          <w:szCs w:val="28"/>
        </w:rPr>
        <w:t>В случае наличия разногласий между координирующим органом и разработчиком МНПА заключение об оценке фактического воздействия муниципального нормативного правового акта в течение 10 рабочих дней со дня его поступления направляется разработчиком МНПА в адрес комиссии (с приложением отчета об оценке фактического воздействия).</w:t>
      </w:r>
    </w:p>
    <w:p w:rsidR="00D27383" w:rsidRPr="00846A39" w:rsidRDefault="00D27383" w:rsidP="00D27383">
      <w:pPr>
        <w:ind w:firstLine="709"/>
        <w:jc w:val="both"/>
        <w:rPr>
          <w:sz w:val="28"/>
          <w:szCs w:val="28"/>
        </w:rPr>
      </w:pPr>
      <w:r w:rsidRPr="00846A39">
        <w:rPr>
          <w:sz w:val="28"/>
          <w:szCs w:val="28"/>
        </w:rPr>
        <w:t xml:space="preserve">6.5. По итогам проведения оценки фактического воздействия в случае, </w:t>
      </w:r>
      <w:r w:rsidRPr="00846A39">
        <w:rPr>
          <w:sz w:val="28"/>
          <w:szCs w:val="28"/>
        </w:rPr>
        <w:lastRenderedPageBreak/>
        <w:t>предусмотренном абзацем третьим пункта 6.4 настоящего Порядка, комиссия на заседании рассматривает отчет об оценке фактического воздействия, заключение об оценке фактического воздействия муниципального нормативного правового акта, доклад (при наличии) и принимает решение, содержащее вывод:</w:t>
      </w:r>
    </w:p>
    <w:p w:rsidR="00D27383" w:rsidRPr="00846A39" w:rsidRDefault="00D27383" w:rsidP="00D27383">
      <w:pPr>
        <w:ind w:firstLine="709"/>
        <w:jc w:val="both"/>
        <w:rPr>
          <w:sz w:val="28"/>
          <w:szCs w:val="28"/>
        </w:rPr>
      </w:pPr>
      <w:r w:rsidRPr="00846A39">
        <w:rPr>
          <w:sz w:val="28"/>
          <w:szCs w:val="28"/>
        </w:rPr>
        <w:t xml:space="preserve">6.5.1. О достижении или </w:t>
      </w:r>
      <w:proofErr w:type="spellStart"/>
      <w:r w:rsidRPr="00846A39">
        <w:rPr>
          <w:sz w:val="28"/>
          <w:szCs w:val="28"/>
        </w:rPr>
        <w:t>недостижении</w:t>
      </w:r>
      <w:proofErr w:type="spellEnd"/>
      <w:r w:rsidRPr="00846A39">
        <w:rPr>
          <w:sz w:val="28"/>
          <w:szCs w:val="28"/>
        </w:rPr>
        <w:t xml:space="preserve"> заявленных целей регулирования муниципального нормативного правового акта, об оценке фактических положительных или отрицательных последствий принятия муниципального нормативного правового акта, а также о наличии либо об отсутствии в нем положений, необоснованно затрудняющих ведение предпринимательской и иной экономической деятельности или приводящих к возникновению необоснованных расходов бюджета муниципального образования Красноармейский район.</w:t>
      </w:r>
    </w:p>
    <w:p w:rsidR="00D27383" w:rsidRPr="00846A39" w:rsidRDefault="00D27383" w:rsidP="00D27383">
      <w:pPr>
        <w:ind w:firstLine="709"/>
        <w:jc w:val="both"/>
        <w:rPr>
          <w:sz w:val="28"/>
          <w:szCs w:val="28"/>
        </w:rPr>
      </w:pPr>
      <w:r w:rsidRPr="00846A39">
        <w:rPr>
          <w:sz w:val="28"/>
          <w:szCs w:val="28"/>
        </w:rPr>
        <w:t>6.5.2. О соответствии или несоответствии обязательных требований принципам, установленным Федеральным законом № 247-ФЗ, их обоснованности или необоснованности, о фактических последствиях их установления, выявлении избыточных условий, ограничений, запретов, обязанностей, о соблюдении или несоблюдении положений решения Совета муниципального образования Красноармейский район</w:t>
      </w:r>
      <w:r>
        <w:rPr>
          <w:sz w:val="28"/>
          <w:szCs w:val="28"/>
        </w:rPr>
        <w:t xml:space="preserve"> от </w:t>
      </w:r>
      <w:r w:rsidRPr="00B95744">
        <w:rPr>
          <w:sz w:val="28"/>
          <w:szCs w:val="28"/>
        </w:rPr>
        <w:t>28 мая 2025 года</w:t>
      </w:r>
      <w:r>
        <w:rPr>
          <w:sz w:val="28"/>
          <w:szCs w:val="28"/>
        </w:rPr>
        <w:t xml:space="preserve"> № 78/12 «</w:t>
      </w:r>
      <w:r w:rsidRPr="00846A39">
        <w:rPr>
          <w:sz w:val="28"/>
          <w:szCs w:val="28"/>
        </w:rPr>
        <w:t>Об утверждении 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Кра</w:t>
      </w:r>
      <w:r>
        <w:rPr>
          <w:sz w:val="28"/>
          <w:szCs w:val="28"/>
        </w:rPr>
        <w:t>сноармейский район»</w:t>
      </w:r>
      <w:r w:rsidRPr="00846A39">
        <w:rPr>
          <w:sz w:val="28"/>
          <w:szCs w:val="28"/>
        </w:rPr>
        <w:t xml:space="preserve"> при их установлении.</w:t>
      </w:r>
    </w:p>
    <w:p w:rsidR="00D27383" w:rsidRPr="00846A39" w:rsidRDefault="00D27383" w:rsidP="00D27383">
      <w:pPr>
        <w:ind w:firstLine="709"/>
        <w:jc w:val="both"/>
        <w:rPr>
          <w:sz w:val="28"/>
          <w:szCs w:val="28"/>
        </w:rPr>
      </w:pPr>
      <w:r w:rsidRPr="00846A39">
        <w:rPr>
          <w:sz w:val="28"/>
          <w:szCs w:val="28"/>
        </w:rPr>
        <w:t>6.6. Разработчиком МНПА в случае, предусмотренном абзацем вторым пункта 6.4 настоящего Порядка, либо комиссией, исходя из содержания вывода, предусмотренного пунктом 6.5 настоящего Порядка, принимается решение:</w:t>
      </w:r>
    </w:p>
    <w:p w:rsidR="00D27383" w:rsidRPr="00846A39" w:rsidRDefault="00D27383" w:rsidP="00D27383">
      <w:pPr>
        <w:ind w:firstLine="709"/>
        <w:jc w:val="both"/>
        <w:rPr>
          <w:sz w:val="28"/>
          <w:szCs w:val="28"/>
        </w:rPr>
      </w:pPr>
      <w:r w:rsidRPr="00846A39">
        <w:rPr>
          <w:sz w:val="28"/>
          <w:szCs w:val="28"/>
        </w:rPr>
        <w:t xml:space="preserve">6.6.1. О необходимости признания утратившим силу и (или) разработки нового проекта муниципального нормативного правового акта (его отдельных положений), устанавливающего обязательные требования, в случае, если разработчиком МНПА, </w:t>
      </w:r>
      <w:r>
        <w:rPr>
          <w:sz w:val="28"/>
          <w:szCs w:val="28"/>
        </w:rPr>
        <w:t>К</w:t>
      </w:r>
      <w:r w:rsidRPr="00846A39">
        <w:rPr>
          <w:sz w:val="28"/>
          <w:szCs w:val="28"/>
        </w:rPr>
        <w:t>омиссией установлены несоответствие обязательных требований принципам, установленным Федеральным законом № 247-ФЗ, а также их необоснованность, несоблюдение положений решения Совета муниципального образования Красноармей</w:t>
      </w:r>
      <w:r>
        <w:rPr>
          <w:sz w:val="28"/>
          <w:szCs w:val="28"/>
        </w:rPr>
        <w:t xml:space="preserve">ский район от </w:t>
      </w:r>
      <w:r w:rsidRPr="00B95744">
        <w:rPr>
          <w:sz w:val="28"/>
          <w:szCs w:val="28"/>
        </w:rPr>
        <w:t>28 мая 2025 года</w:t>
      </w:r>
      <w:r>
        <w:rPr>
          <w:sz w:val="28"/>
          <w:szCs w:val="28"/>
        </w:rPr>
        <w:t xml:space="preserve"> № 78/12 «</w:t>
      </w:r>
      <w:r w:rsidRPr="00846A39">
        <w:rPr>
          <w:sz w:val="28"/>
          <w:szCs w:val="28"/>
        </w:rPr>
        <w:t>Об утверждении Порядка установления и оценки применения обязательных требований, устанавливаемых муниципальными нормативными правовыми актами муниципального об</w:t>
      </w:r>
      <w:r>
        <w:rPr>
          <w:sz w:val="28"/>
          <w:szCs w:val="28"/>
        </w:rPr>
        <w:t>разования Красноармейский район»</w:t>
      </w:r>
      <w:r w:rsidRPr="00846A39">
        <w:rPr>
          <w:sz w:val="28"/>
          <w:szCs w:val="28"/>
        </w:rPr>
        <w:t xml:space="preserve"> при их установлении, или выявлены избыточные условия, ограничения, запреты, обязанности, или установлен факт </w:t>
      </w:r>
      <w:proofErr w:type="spellStart"/>
      <w:r w:rsidRPr="00846A39">
        <w:rPr>
          <w:sz w:val="28"/>
          <w:szCs w:val="28"/>
        </w:rPr>
        <w:t>недостижения</w:t>
      </w:r>
      <w:proofErr w:type="spellEnd"/>
      <w:r w:rsidRPr="00846A39">
        <w:rPr>
          <w:sz w:val="28"/>
          <w:szCs w:val="28"/>
        </w:rPr>
        <w:t xml:space="preserve"> заявленных целей регулирования муниципального нормативного правового акта, а также установлено наличие отрицательных последствий принятия муниципального нормативного правового акта, или наличие в муниципальном нормативном правовом акте положений, необоснованно затрудняющих ведение предпринимательской и иной экономической деятельности или приводящих к возникновению необоснованных расходов бюджета муниципального </w:t>
      </w:r>
      <w:r w:rsidRPr="00846A39">
        <w:rPr>
          <w:sz w:val="28"/>
          <w:szCs w:val="28"/>
        </w:rPr>
        <w:lastRenderedPageBreak/>
        <w:t>образования Красноармейский район, а также в случае, если установлен факт несоблюдения уполномоченным органом требований порядка проведения оценки фактического воздействия.</w:t>
      </w:r>
    </w:p>
    <w:p w:rsidR="00D27383" w:rsidRPr="00846A39" w:rsidRDefault="00D27383" w:rsidP="00D27383">
      <w:pPr>
        <w:ind w:firstLine="709"/>
        <w:jc w:val="both"/>
        <w:rPr>
          <w:sz w:val="28"/>
          <w:szCs w:val="28"/>
        </w:rPr>
      </w:pPr>
      <w:r w:rsidRPr="00846A39">
        <w:rPr>
          <w:sz w:val="28"/>
          <w:szCs w:val="28"/>
        </w:rPr>
        <w:t>6.6.2. О внесении изменений в муниципальный нормативный правовой акт, его отдельные положения в случае, если разработчиком МНПА, комиссией подтверждено соответствие обязательных требований принципам, установленным Федеральным законом № 247-ФЗ, соблюдение положений решения Совета муниципального образования Красноармей</w:t>
      </w:r>
      <w:r>
        <w:rPr>
          <w:sz w:val="28"/>
          <w:szCs w:val="28"/>
        </w:rPr>
        <w:t xml:space="preserve">ский район от </w:t>
      </w:r>
      <w:r w:rsidRPr="00B95744">
        <w:rPr>
          <w:sz w:val="28"/>
          <w:szCs w:val="28"/>
        </w:rPr>
        <w:t>28 мая 2025 года</w:t>
      </w:r>
      <w:r>
        <w:rPr>
          <w:sz w:val="28"/>
          <w:szCs w:val="28"/>
        </w:rPr>
        <w:t xml:space="preserve">       № 78/12 «</w:t>
      </w:r>
      <w:r w:rsidRPr="00846A39">
        <w:rPr>
          <w:sz w:val="28"/>
          <w:szCs w:val="28"/>
        </w:rPr>
        <w:t>Об утверждении Порядка установления и оценки применения обязательных требований, устанавливаемых муниципальными нормативными правовыми актами муниципального об</w:t>
      </w:r>
      <w:r>
        <w:rPr>
          <w:sz w:val="28"/>
          <w:szCs w:val="28"/>
        </w:rPr>
        <w:t>разования Красноармейский район»</w:t>
      </w:r>
      <w:r w:rsidRPr="00846A39">
        <w:rPr>
          <w:sz w:val="28"/>
          <w:szCs w:val="28"/>
        </w:rPr>
        <w:t xml:space="preserve"> при их установлении, их обоснованность, однако выявлено наличие отрицательных фактических последствий их установления, избыточных условий, ограничений, запретов, обязанностей или наличие в муниципальном нормативном правовом акте положений, необоснованно затрудняющих ведение предпринимательской и иной экономической деятельности или приводящих к возникновению необоснованных расходов бюджета муниципального образования Красноармейский район.</w:t>
      </w:r>
    </w:p>
    <w:p w:rsidR="00D27383" w:rsidRPr="00846A39" w:rsidRDefault="00D27383" w:rsidP="00D27383">
      <w:pPr>
        <w:ind w:firstLine="709"/>
        <w:jc w:val="both"/>
        <w:rPr>
          <w:sz w:val="28"/>
          <w:szCs w:val="28"/>
        </w:rPr>
      </w:pPr>
      <w:r w:rsidRPr="00846A39">
        <w:rPr>
          <w:sz w:val="28"/>
          <w:szCs w:val="28"/>
        </w:rPr>
        <w:t xml:space="preserve">6.6.3. О продлении срока </w:t>
      </w:r>
      <w:proofErr w:type="gramStart"/>
      <w:r w:rsidRPr="00846A39">
        <w:rPr>
          <w:sz w:val="28"/>
          <w:szCs w:val="28"/>
        </w:rPr>
        <w:t>действия</w:t>
      </w:r>
      <w:proofErr w:type="gramEnd"/>
      <w:r w:rsidRPr="00846A39">
        <w:rPr>
          <w:sz w:val="28"/>
          <w:szCs w:val="28"/>
        </w:rPr>
        <w:t xml:space="preserve"> устанавливающего обязательные требования муниципального нормативного правового акта, его отдельных положений в случае отсутствия оснований для его признания утратившим силу (отмены), или пересмотра муниципального нормативного правового акта, или внесения изменений в муниципальный нормативный правовой акт, предусмотренных подпунктами 6.6.1 и 6.6.2 настоящего пункта.</w:t>
      </w:r>
    </w:p>
    <w:p w:rsidR="00D27383" w:rsidRPr="00846A39" w:rsidRDefault="00D27383" w:rsidP="00D27383">
      <w:pPr>
        <w:ind w:firstLine="709"/>
        <w:jc w:val="both"/>
        <w:rPr>
          <w:sz w:val="28"/>
          <w:szCs w:val="28"/>
        </w:rPr>
      </w:pPr>
      <w:r w:rsidRPr="00846A39">
        <w:rPr>
          <w:sz w:val="28"/>
          <w:szCs w:val="28"/>
        </w:rPr>
        <w:t xml:space="preserve">6.7. Разработчик МНПА в течение 40 рабочих </w:t>
      </w:r>
      <w:r>
        <w:rPr>
          <w:sz w:val="28"/>
          <w:szCs w:val="28"/>
        </w:rPr>
        <w:t>дней после поступления решения К</w:t>
      </w:r>
      <w:r w:rsidRPr="00846A39">
        <w:rPr>
          <w:sz w:val="28"/>
          <w:szCs w:val="28"/>
        </w:rPr>
        <w:t xml:space="preserve">омиссии о необходимости признания утратившим силу, или пересмотре, или продлении срока действия муниципального нормативного правового акта, устанавливающего обязательные требования, его отдельного положения либо в течение 40 рабочих дней после принятия решения, предусмотренного абзацем вторым пункта 6.4 настоящего Порядка, обеспечивает разработку соответствующего проекта муниципального нормативного правового акта в соответствии с Инструкцией по делопроизводству в </w:t>
      </w:r>
      <w:r>
        <w:rPr>
          <w:sz w:val="28"/>
          <w:szCs w:val="28"/>
        </w:rPr>
        <w:t>Администрации</w:t>
      </w:r>
      <w:r w:rsidRPr="00846A39">
        <w:rPr>
          <w:sz w:val="28"/>
          <w:szCs w:val="28"/>
        </w:rPr>
        <w:t>.</w:t>
      </w:r>
    </w:p>
    <w:p w:rsidR="00D27383" w:rsidRPr="00846A39" w:rsidRDefault="00D27383" w:rsidP="00D27383">
      <w:pPr>
        <w:ind w:firstLine="709"/>
        <w:jc w:val="both"/>
        <w:rPr>
          <w:sz w:val="28"/>
          <w:szCs w:val="28"/>
        </w:rPr>
      </w:pPr>
      <w:r w:rsidRPr="00846A39">
        <w:rPr>
          <w:sz w:val="28"/>
          <w:szCs w:val="28"/>
        </w:rPr>
        <w:t>6.8. Процедура пересмотра муниципального нормативного правового акта, устанавливающего обязательные требования, заключается в разработке разработчиком МНПА проекта муниципального нормативного правового акта о внесении изменений в положения муниципального нормативного правового акта, устанавливающие обязательные требования, или разработке нового проекта муниципального нормативного правового акта (в случае внесения в муниципальный нормативный правовой акт существенных изменений, в том числе при изменении наименования, предмета правового регулирования, оснований его издания).</w:t>
      </w:r>
    </w:p>
    <w:p w:rsidR="00D27383" w:rsidRPr="00846A39" w:rsidRDefault="00D27383" w:rsidP="00D27383">
      <w:pPr>
        <w:ind w:firstLine="709"/>
        <w:jc w:val="both"/>
        <w:rPr>
          <w:sz w:val="28"/>
          <w:szCs w:val="28"/>
        </w:rPr>
      </w:pPr>
      <w:r w:rsidRPr="00846A39">
        <w:rPr>
          <w:sz w:val="28"/>
          <w:szCs w:val="28"/>
        </w:rPr>
        <w:t xml:space="preserve">При подготовке соответствующего проекта муниципального нормативного правового акта должны быть учтены замечания, содержащиеся в отчете об оценке фактического воздействия и заключении об оценке </w:t>
      </w:r>
      <w:r w:rsidRPr="00846A39">
        <w:rPr>
          <w:sz w:val="28"/>
          <w:szCs w:val="28"/>
        </w:rPr>
        <w:lastRenderedPageBreak/>
        <w:t>фактического воздействия муниципального нормативного правового акта, а также в решении комиссии по муниципальному нормативному правовому акту, по которому проводится пересмотр.</w:t>
      </w:r>
    </w:p>
    <w:p w:rsidR="00D27383" w:rsidRPr="00846A39" w:rsidRDefault="00D27383" w:rsidP="00D27383">
      <w:pPr>
        <w:ind w:firstLine="709"/>
        <w:jc w:val="both"/>
        <w:rPr>
          <w:sz w:val="28"/>
          <w:szCs w:val="28"/>
        </w:rPr>
      </w:pPr>
      <w:r w:rsidRPr="00846A39">
        <w:rPr>
          <w:sz w:val="28"/>
          <w:szCs w:val="28"/>
        </w:rPr>
        <w:t>Разработчик МНПА в течение 3 рабочих дней после официального опубликования муниципального нормативного правового акта, указанного в абзаце первом настоящего пункта, размещает его на официальном сайте и одновременно направляет копию такого муниципального нормативного правового акта в комиссию с указанием ссылки на реквизиты решения, которое явилось основанием для его разработки и издания (принятия).</w:t>
      </w:r>
    </w:p>
    <w:p w:rsidR="00D27383" w:rsidRPr="00846A39" w:rsidRDefault="00D27383" w:rsidP="00D27383">
      <w:pPr>
        <w:ind w:firstLine="709"/>
        <w:jc w:val="both"/>
        <w:rPr>
          <w:sz w:val="28"/>
          <w:szCs w:val="28"/>
        </w:rPr>
      </w:pPr>
    </w:p>
    <w:p w:rsidR="00D27383" w:rsidRPr="00D80B6B" w:rsidRDefault="00D27383" w:rsidP="00D27383">
      <w:pPr>
        <w:ind w:firstLine="709"/>
        <w:jc w:val="center"/>
        <w:rPr>
          <w:b/>
          <w:sz w:val="28"/>
          <w:szCs w:val="28"/>
        </w:rPr>
      </w:pPr>
      <w:r w:rsidRPr="00D80B6B">
        <w:rPr>
          <w:b/>
          <w:sz w:val="28"/>
          <w:szCs w:val="28"/>
        </w:rPr>
        <w:t>7. Оценка фактического воздействия муниципальных нормативных правовых актов</w:t>
      </w:r>
    </w:p>
    <w:p w:rsidR="00D27383" w:rsidRPr="00846A39" w:rsidRDefault="00D27383" w:rsidP="00D27383">
      <w:pPr>
        <w:ind w:firstLine="709"/>
        <w:jc w:val="both"/>
        <w:rPr>
          <w:sz w:val="28"/>
          <w:szCs w:val="28"/>
        </w:rPr>
      </w:pPr>
    </w:p>
    <w:p w:rsidR="00D27383" w:rsidRPr="00846A39" w:rsidRDefault="00D27383" w:rsidP="00D27383">
      <w:pPr>
        <w:ind w:firstLine="709"/>
        <w:jc w:val="both"/>
        <w:rPr>
          <w:sz w:val="28"/>
          <w:szCs w:val="28"/>
        </w:rPr>
      </w:pPr>
      <w:r w:rsidRPr="00846A39">
        <w:rPr>
          <w:sz w:val="28"/>
          <w:szCs w:val="28"/>
        </w:rPr>
        <w:t xml:space="preserve">7.1. Оценка фактического воздействия муниципальных нормативных правовых актов проводится в отношении муниципальных нормативных правовых актов, содержащих обязательные требования, которые связаны с осуществлением предпринимательской и </w:t>
      </w:r>
      <w:proofErr w:type="gramStart"/>
      <w:r w:rsidRPr="00846A39">
        <w:rPr>
          <w:sz w:val="28"/>
          <w:szCs w:val="28"/>
        </w:rPr>
        <w:t>иной экономической деятельности</w:t>
      </w:r>
      <w:proofErr w:type="gramEnd"/>
      <w:r w:rsidRPr="00846A39">
        <w:rPr>
          <w:sz w:val="28"/>
          <w:szCs w:val="28"/>
        </w:rPr>
        <w:t xml:space="preserve">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w:t>
      </w:r>
    </w:p>
    <w:p w:rsidR="00D27383" w:rsidRPr="00846A39" w:rsidRDefault="00D27383" w:rsidP="00D27383">
      <w:pPr>
        <w:ind w:firstLine="709"/>
        <w:jc w:val="both"/>
        <w:rPr>
          <w:sz w:val="28"/>
          <w:szCs w:val="28"/>
        </w:rPr>
      </w:pPr>
      <w:r w:rsidRPr="00846A39">
        <w:rPr>
          <w:sz w:val="28"/>
          <w:szCs w:val="28"/>
        </w:rPr>
        <w:t>7.1.1. В случае принятия координирующим органом решения о проведении оценки применения обязательных требований, содержащихся в муниципальных нормативных правовых актах, в форме оценки фактического воздействия в соответствии с пунктом 4.5 раздела 4 настоящего Порядка.</w:t>
      </w:r>
    </w:p>
    <w:p w:rsidR="00D27383" w:rsidRPr="00846A39" w:rsidRDefault="00D27383" w:rsidP="00D27383">
      <w:pPr>
        <w:ind w:firstLine="709"/>
        <w:jc w:val="both"/>
        <w:rPr>
          <w:sz w:val="28"/>
          <w:szCs w:val="28"/>
        </w:rPr>
      </w:pPr>
      <w:r>
        <w:rPr>
          <w:sz w:val="28"/>
          <w:szCs w:val="28"/>
        </w:rPr>
        <w:t>7.1.2. В случае принятия К</w:t>
      </w:r>
      <w:r w:rsidRPr="00846A39">
        <w:rPr>
          <w:sz w:val="28"/>
          <w:szCs w:val="28"/>
        </w:rPr>
        <w:t xml:space="preserve">омиссией по проведению оценки применения обязательных требований, содержащихся в муниципальных нормативных правовых актах муниципального образования Красноармейский район, утвержденной постановлением </w:t>
      </w:r>
      <w:r>
        <w:rPr>
          <w:sz w:val="28"/>
          <w:szCs w:val="28"/>
        </w:rPr>
        <w:t>А</w:t>
      </w:r>
      <w:r w:rsidRPr="00846A39">
        <w:rPr>
          <w:sz w:val="28"/>
          <w:szCs w:val="28"/>
        </w:rPr>
        <w:t>дминистрации, либо разработчиком МНПА решения о необходимости проведения оценки фактического воздействия муниципального нормативного правового акта.</w:t>
      </w:r>
    </w:p>
    <w:p w:rsidR="00D27383" w:rsidRPr="00846A39" w:rsidRDefault="00D27383" w:rsidP="00D27383">
      <w:pPr>
        <w:ind w:firstLine="709"/>
        <w:jc w:val="both"/>
        <w:rPr>
          <w:sz w:val="28"/>
          <w:szCs w:val="28"/>
        </w:rPr>
      </w:pPr>
      <w:r w:rsidRPr="00846A39">
        <w:rPr>
          <w:sz w:val="28"/>
          <w:szCs w:val="28"/>
        </w:rPr>
        <w:t>7.2. На основании решений, указанных в пункте 7.1 настоящего Порядка, координирующий орган формирует план проведения оценки фактического воздействия муниципальных нормативных правовых актов (далее - план проведения оценки фактического воздействия МНПА), который содержит:</w:t>
      </w:r>
    </w:p>
    <w:p w:rsidR="00D27383" w:rsidRPr="00846A39" w:rsidRDefault="00D27383" w:rsidP="00D27383">
      <w:pPr>
        <w:ind w:firstLine="709"/>
        <w:jc w:val="both"/>
        <w:rPr>
          <w:sz w:val="28"/>
          <w:szCs w:val="28"/>
        </w:rPr>
      </w:pPr>
      <w:r w:rsidRPr="00846A39">
        <w:rPr>
          <w:sz w:val="28"/>
          <w:szCs w:val="28"/>
        </w:rPr>
        <w:t>7.2.1. Реквизиты включенных в план проведения оценки фактического воздействия МНПА муниципальных нормативных правовых актов.</w:t>
      </w:r>
    </w:p>
    <w:p w:rsidR="00D27383" w:rsidRPr="00846A39" w:rsidRDefault="00D27383" w:rsidP="00D27383">
      <w:pPr>
        <w:ind w:firstLine="709"/>
        <w:jc w:val="both"/>
        <w:rPr>
          <w:sz w:val="28"/>
          <w:szCs w:val="28"/>
        </w:rPr>
      </w:pPr>
      <w:r w:rsidRPr="00846A39">
        <w:rPr>
          <w:sz w:val="28"/>
          <w:szCs w:val="28"/>
        </w:rPr>
        <w:t>7.2.2. Наименование разработчика МНПА в сфере общественных отношений, регулируемых муниципальным нормативным правовым актом, включенным в план проведения оценки фактического воздействия МНПА.</w:t>
      </w:r>
    </w:p>
    <w:p w:rsidR="00D27383" w:rsidRPr="00846A39" w:rsidRDefault="00D27383" w:rsidP="00D27383">
      <w:pPr>
        <w:ind w:firstLine="709"/>
        <w:jc w:val="both"/>
        <w:rPr>
          <w:sz w:val="28"/>
          <w:szCs w:val="28"/>
        </w:rPr>
      </w:pPr>
      <w:r w:rsidRPr="00846A39">
        <w:rPr>
          <w:sz w:val="28"/>
          <w:szCs w:val="28"/>
        </w:rPr>
        <w:t>7.2.3. Обоснование необходимости включения муниципального нормативного правового акта в план проведения оценки фактического воздействия МНПА, которое содержит сведения о соответствующем решении, указанном в пункте 7.1 настоящего Порядка.</w:t>
      </w:r>
    </w:p>
    <w:p w:rsidR="00D27383" w:rsidRPr="00846A39" w:rsidRDefault="00D27383" w:rsidP="00D27383">
      <w:pPr>
        <w:ind w:firstLine="709"/>
        <w:jc w:val="both"/>
        <w:rPr>
          <w:sz w:val="28"/>
          <w:szCs w:val="28"/>
        </w:rPr>
      </w:pPr>
      <w:r w:rsidRPr="00846A39">
        <w:rPr>
          <w:sz w:val="28"/>
          <w:szCs w:val="28"/>
        </w:rPr>
        <w:t xml:space="preserve">7.2.4. Дату подготовки отчета об оценке фактического воздействия муниципального нормативного правового акта и размещения его на </w:t>
      </w:r>
      <w:r w:rsidRPr="00846A39">
        <w:rPr>
          <w:sz w:val="28"/>
          <w:szCs w:val="28"/>
        </w:rPr>
        <w:lastRenderedPageBreak/>
        <w:t>официальном сайте.</w:t>
      </w:r>
    </w:p>
    <w:p w:rsidR="00D27383" w:rsidRPr="00846A39" w:rsidRDefault="00D27383" w:rsidP="00D27383">
      <w:pPr>
        <w:ind w:firstLine="709"/>
        <w:jc w:val="both"/>
        <w:rPr>
          <w:sz w:val="28"/>
          <w:szCs w:val="28"/>
        </w:rPr>
      </w:pPr>
      <w:r w:rsidRPr="00846A39">
        <w:rPr>
          <w:sz w:val="28"/>
          <w:szCs w:val="28"/>
        </w:rPr>
        <w:t>7.3. Оценка фактического воздействия муниципальных нормативных правовых актов проводится в целях:</w:t>
      </w:r>
    </w:p>
    <w:p w:rsidR="00D27383" w:rsidRPr="00846A39" w:rsidRDefault="00D27383" w:rsidP="00D27383">
      <w:pPr>
        <w:ind w:firstLine="709"/>
        <w:jc w:val="both"/>
        <w:rPr>
          <w:sz w:val="28"/>
          <w:szCs w:val="28"/>
        </w:rPr>
      </w:pPr>
      <w:r w:rsidRPr="00846A39">
        <w:rPr>
          <w:sz w:val="28"/>
          <w:szCs w:val="28"/>
        </w:rPr>
        <w:t>анализа достижения целей регулирования, заявленных в сводном отчете о проведении оценки регулирующего воздействия проекта муниципального нормативного правового акта (далее - сводный отчет) (при наличии);</w:t>
      </w:r>
    </w:p>
    <w:p w:rsidR="00D27383" w:rsidRPr="00846A39" w:rsidRDefault="00D27383" w:rsidP="00D27383">
      <w:pPr>
        <w:ind w:firstLine="709"/>
        <w:jc w:val="both"/>
        <w:rPr>
          <w:sz w:val="28"/>
          <w:szCs w:val="28"/>
        </w:rPr>
      </w:pPr>
      <w:r w:rsidRPr="00846A39">
        <w:rPr>
          <w:sz w:val="28"/>
          <w:szCs w:val="28"/>
        </w:rPr>
        <w:t>определения и оценки фактических положительных и отрицательных последствий принятия муниципальных нормативных правовых актов;</w:t>
      </w:r>
    </w:p>
    <w:p w:rsidR="00D27383" w:rsidRPr="00846A39" w:rsidRDefault="00D27383" w:rsidP="00D27383">
      <w:pPr>
        <w:ind w:firstLine="709"/>
        <w:jc w:val="both"/>
        <w:rPr>
          <w:sz w:val="28"/>
          <w:szCs w:val="28"/>
        </w:rPr>
      </w:pPr>
      <w:r w:rsidRPr="00846A39">
        <w:rPr>
          <w:sz w:val="28"/>
          <w:szCs w:val="28"/>
        </w:rPr>
        <w:t>оценки эффективности введения обязательных требований, выявления в муниципальных нормативных правовых актах положений, содержащих избыточные обязательные требования для субъектов предпринимательской и иной экономической деятельности, обязанности, запреты и ограничения для субъектов предпринимательской и инвестиционной деятельности или способствовавших их введению;</w:t>
      </w:r>
    </w:p>
    <w:p w:rsidR="00D27383" w:rsidRPr="00846A39" w:rsidRDefault="00D27383" w:rsidP="00D27383">
      <w:pPr>
        <w:ind w:firstLine="709"/>
        <w:jc w:val="both"/>
        <w:rPr>
          <w:sz w:val="28"/>
          <w:szCs w:val="28"/>
        </w:rPr>
      </w:pPr>
      <w:r w:rsidRPr="00846A39">
        <w:rPr>
          <w:sz w:val="28"/>
          <w:szCs w:val="28"/>
        </w:rPr>
        <w:t>оценки на соответствие принципам установления и оценки применения обязательных требований, установленным Федера</w:t>
      </w:r>
      <w:r>
        <w:rPr>
          <w:sz w:val="28"/>
          <w:szCs w:val="28"/>
        </w:rPr>
        <w:t>льным законом № 247-ФЗ</w:t>
      </w:r>
      <w:r w:rsidRPr="00846A39">
        <w:rPr>
          <w:sz w:val="28"/>
          <w:szCs w:val="28"/>
        </w:rPr>
        <w:t>, на соответствие положениям решения Совета муниципального образования Красноармейский район</w:t>
      </w:r>
      <w:r>
        <w:rPr>
          <w:sz w:val="28"/>
          <w:szCs w:val="28"/>
        </w:rPr>
        <w:t xml:space="preserve"> от </w:t>
      </w:r>
      <w:r w:rsidRPr="002E4476">
        <w:rPr>
          <w:sz w:val="28"/>
          <w:szCs w:val="28"/>
        </w:rPr>
        <w:t>28 мая 2025 года</w:t>
      </w:r>
      <w:r>
        <w:rPr>
          <w:sz w:val="28"/>
          <w:szCs w:val="28"/>
        </w:rPr>
        <w:t xml:space="preserve"> № 78/12 «</w:t>
      </w:r>
      <w:r w:rsidRPr="00846A39">
        <w:rPr>
          <w:sz w:val="28"/>
          <w:szCs w:val="28"/>
        </w:rPr>
        <w:t>Об утверждении Порядка установления и оценки применения обязательных требований, устанавливаемых муниципальными нормативными правовыми актами муниципального об</w:t>
      </w:r>
      <w:r>
        <w:rPr>
          <w:sz w:val="28"/>
          <w:szCs w:val="28"/>
        </w:rPr>
        <w:t>разования Красноармейский район»</w:t>
      </w:r>
      <w:r w:rsidRPr="00846A39">
        <w:rPr>
          <w:sz w:val="28"/>
          <w:szCs w:val="28"/>
        </w:rPr>
        <w:t>.</w:t>
      </w:r>
    </w:p>
    <w:p w:rsidR="00D27383" w:rsidRPr="00846A39" w:rsidRDefault="00D27383" w:rsidP="00D27383">
      <w:pPr>
        <w:ind w:firstLine="709"/>
        <w:jc w:val="both"/>
        <w:rPr>
          <w:sz w:val="28"/>
          <w:szCs w:val="28"/>
        </w:rPr>
      </w:pPr>
      <w:r w:rsidRPr="00846A39">
        <w:rPr>
          <w:sz w:val="28"/>
          <w:szCs w:val="28"/>
        </w:rPr>
        <w:t>7.4. Процедура проведения оценки фактического воздействия муниципальных нормативных правовых актов состоит из следующих этапов:</w:t>
      </w:r>
    </w:p>
    <w:p w:rsidR="00D27383" w:rsidRPr="00846A39" w:rsidRDefault="00D27383" w:rsidP="00D27383">
      <w:pPr>
        <w:ind w:firstLine="709"/>
        <w:jc w:val="both"/>
        <w:rPr>
          <w:sz w:val="28"/>
          <w:szCs w:val="28"/>
        </w:rPr>
      </w:pPr>
      <w:r w:rsidRPr="00846A39">
        <w:rPr>
          <w:sz w:val="28"/>
          <w:szCs w:val="28"/>
        </w:rPr>
        <w:t>7.4.1. Подготовка разработчиком МНПА отчета об оценке фактического воздействия муниципального нормативного правового акта и его публичное обсуждение.</w:t>
      </w:r>
    </w:p>
    <w:p w:rsidR="00D27383" w:rsidRPr="00846A39" w:rsidRDefault="00D27383" w:rsidP="00D27383">
      <w:pPr>
        <w:ind w:firstLine="709"/>
        <w:jc w:val="both"/>
        <w:rPr>
          <w:sz w:val="28"/>
          <w:szCs w:val="28"/>
        </w:rPr>
      </w:pPr>
      <w:r w:rsidRPr="00846A39">
        <w:rPr>
          <w:sz w:val="28"/>
          <w:szCs w:val="28"/>
        </w:rPr>
        <w:t>7.4.2. Подготовка заключения координирующего органа об оценке фактического воздействия муниципального нормативного правового акта.</w:t>
      </w:r>
    </w:p>
    <w:p w:rsidR="00D27383" w:rsidRPr="00846A39" w:rsidRDefault="00D27383" w:rsidP="00D27383">
      <w:pPr>
        <w:ind w:firstLine="709"/>
        <w:jc w:val="both"/>
        <w:rPr>
          <w:sz w:val="28"/>
          <w:szCs w:val="28"/>
        </w:rPr>
      </w:pPr>
      <w:r>
        <w:rPr>
          <w:sz w:val="28"/>
          <w:szCs w:val="28"/>
        </w:rPr>
        <w:t>7.4.3. Рассмотрение К</w:t>
      </w:r>
      <w:r w:rsidRPr="00846A39">
        <w:rPr>
          <w:sz w:val="28"/>
          <w:szCs w:val="28"/>
        </w:rPr>
        <w:t>омиссией отчета об оценке фактического воздействия муниципального нормативного правового акта и заключения координирующего органа об оценке фактического воздействия муниципального нормативного правового акта в случае, установленном абзацем 3 пункта 9.3 настоящего Порядка.</w:t>
      </w:r>
    </w:p>
    <w:p w:rsidR="00D27383" w:rsidRPr="00846A39" w:rsidRDefault="00D27383" w:rsidP="00D27383">
      <w:pPr>
        <w:ind w:firstLine="709"/>
        <w:jc w:val="both"/>
        <w:rPr>
          <w:sz w:val="28"/>
          <w:szCs w:val="28"/>
        </w:rPr>
      </w:pPr>
      <w:r w:rsidRPr="00846A39">
        <w:rPr>
          <w:sz w:val="28"/>
          <w:szCs w:val="28"/>
        </w:rPr>
        <w:t>7.4.4. Принятие разработчиком МНПА решения и осуществление действий, предусмотренных пунктами 6.6 - 6.8 раздела 6 настоящего Порядка.</w:t>
      </w:r>
    </w:p>
    <w:p w:rsidR="00D27383" w:rsidRPr="00846A39" w:rsidRDefault="00D27383" w:rsidP="00D27383">
      <w:pPr>
        <w:ind w:firstLine="709"/>
        <w:jc w:val="both"/>
        <w:rPr>
          <w:sz w:val="28"/>
          <w:szCs w:val="28"/>
        </w:rPr>
      </w:pPr>
    </w:p>
    <w:p w:rsidR="00D27383" w:rsidRDefault="00D27383" w:rsidP="00D27383">
      <w:pPr>
        <w:ind w:firstLine="709"/>
        <w:jc w:val="center"/>
        <w:rPr>
          <w:b/>
          <w:sz w:val="28"/>
          <w:szCs w:val="28"/>
        </w:rPr>
      </w:pPr>
      <w:r w:rsidRPr="001A28FD">
        <w:rPr>
          <w:b/>
          <w:sz w:val="28"/>
          <w:szCs w:val="28"/>
        </w:rPr>
        <w:t xml:space="preserve">8. Подготовка и публичное обсуждение отчета об оценке </w:t>
      </w:r>
    </w:p>
    <w:p w:rsidR="00D27383" w:rsidRDefault="00D27383" w:rsidP="00D27383">
      <w:pPr>
        <w:ind w:firstLine="709"/>
        <w:jc w:val="center"/>
        <w:rPr>
          <w:b/>
          <w:sz w:val="28"/>
          <w:szCs w:val="28"/>
        </w:rPr>
      </w:pPr>
      <w:r w:rsidRPr="001A28FD">
        <w:rPr>
          <w:b/>
          <w:sz w:val="28"/>
          <w:szCs w:val="28"/>
        </w:rPr>
        <w:t xml:space="preserve">фактического воздействия муниципального нормативного </w:t>
      </w:r>
    </w:p>
    <w:p w:rsidR="00D27383" w:rsidRPr="001A28FD" w:rsidRDefault="00D27383" w:rsidP="00D27383">
      <w:pPr>
        <w:ind w:firstLine="709"/>
        <w:jc w:val="center"/>
        <w:rPr>
          <w:b/>
          <w:sz w:val="28"/>
          <w:szCs w:val="28"/>
        </w:rPr>
      </w:pPr>
      <w:r w:rsidRPr="001A28FD">
        <w:rPr>
          <w:b/>
          <w:sz w:val="28"/>
          <w:szCs w:val="28"/>
        </w:rPr>
        <w:t>правового акта</w:t>
      </w:r>
    </w:p>
    <w:p w:rsidR="00D27383" w:rsidRPr="00846A39" w:rsidRDefault="00D27383" w:rsidP="00D27383">
      <w:pPr>
        <w:ind w:firstLine="709"/>
        <w:jc w:val="both"/>
        <w:rPr>
          <w:sz w:val="28"/>
          <w:szCs w:val="28"/>
        </w:rPr>
      </w:pPr>
    </w:p>
    <w:p w:rsidR="00D27383" w:rsidRPr="00846A39" w:rsidRDefault="00D27383" w:rsidP="00D27383">
      <w:pPr>
        <w:ind w:firstLine="709"/>
        <w:jc w:val="both"/>
        <w:rPr>
          <w:sz w:val="28"/>
          <w:szCs w:val="28"/>
        </w:rPr>
      </w:pPr>
      <w:r w:rsidRPr="00846A39">
        <w:rPr>
          <w:sz w:val="28"/>
          <w:szCs w:val="28"/>
        </w:rPr>
        <w:t>8.1. Оценка фактического воздействия муниципальных нормативных правовых актов проводится разработчиками МНПА.</w:t>
      </w:r>
    </w:p>
    <w:p w:rsidR="00D27383" w:rsidRPr="00846A39" w:rsidRDefault="00D27383" w:rsidP="00D27383">
      <w:pPr>
        <w:ind w:firstLine="709"/>
        <w:jc w:val="both"/>
        <w:rPr>
          <w:sz w:val="28"/>
          <w:szCs w:val="28"/>
        </w:rPr>
      </w:pPr>
      <w:r w:rsidRPr="00846A39">
        <w:rPr>
          <w:sz w:val="28"/>
          <w:szCs w:val="28"/>
        </w:rPr>
        <w:t xml:space="preserve">8.2. Разработчик МНПА в срок, установленный в плане проведения оценки фактического воздействия МНПА, готовит отчет об оценке фактического воздействия муниципального нормативного правового акта, </w:t>
      </w:r>
      <w:r w:rsidRPr="00846A39">
        <w:rPr>
          <w:sz w:val="28"/>
          <w:szCs w:val="28"/>
        </w:rPr>
        <w:lastRenderedPageBreak/>
        <w:t>содержащего обязательные требования (далее - отчет об оценке фактического воздействия), с учетом положений раздела III методики оценки фактического воздействия, утвержденной приказом Министерства экономического развития Российской Федера</w:t>
      </w:r>
      <w:r>
        <w:rPr>
          <w:sz w:val="28"/>
          <w:szCs w:val="28"/>
        </w:rPr>
        <w:t>ции от 11 ноября 2015 г. № 830 «</w:t>
      </w:r>
      <w:r w:rsidRPr="00846A39">
        <w:rPr>
          <w:sz w:val="28"/>
          <w:szCs w:val="28"/>
        </w:rPr>
        <w:t>Об утверждении методики оценки фактического воздействия нормативных правовых актов, формы проекта плана проведения федеральным органом исполнительной власти оценки фактического воздействия нормативных правовых актов, формы отчета об оценке фактического воздействия нормативного правового акта, формы заключения об оценке фактического воздейст</w:t>
      </w:r>
      <w:r>
        <w:rPr>
          <w:sz w:val="28"/>
          <w:szCs w:val="28"/>
        </w:rPr>
        <w:t>вия нормативного правового акта»</w:t>
      </w:r>
      <w:r w:rsidRPr="00846A39">
        <w:rPr>
          <w:sz w:val="28"/>
          <w:szCs w:val="28"/>
        </w:rPr>
        <w:t>, который содержит следующие сведения:</w:t>
      </w:r>
    </w:p>
    <w:p w:rsidR="00D27383" w:rsidRPr="00846A39" w:rsidRDefault="00D27383" w:rsidP="00D27383">
      <w:pPr>
        <w:ind w:firstLine="709"/>
        <w:jc w:val="both"/>
        <w:rPr>
          <w:sz w:val="28"/>
          <w:szCs w:val="28"/>
        </w:rPr>
      </w:pPr>
      <w:r w:rsidRPr="00846A39">
        <w:rPr>
          <w:sz w:val="28"/>
          <w:szCs w:val="28"/>
        </w:rPr>
        <w:t>8.2.1. Реквизиты и источники официального опубликования муниципального нормативного правового акта.</w:t>
      </w:r>
    </w:p>
    <w:p w:rsidR="00D27383" w:rsidRPr="00846A39" w:rsidRDefault="00D27383" w:rsidP="00D27383">
      <w:pPr>
        <w:ind w:firstLine="709"/>
        <w:jc w:val="both"/>
        <w:rPr>
          <w:sz w:val="28"/>
          <w:szCs w:val="28"/>
        </w:rPr>
      </w:pPr>
      <w:r w:rsidRPr="00846A39">
        <w:rPr>
          <w:sz w:val="28"/>
          <w:szCs w:val="28"/>
        </w:rPr>
        <w:t>8.2.2. Сведения о внесенных в муниципальный нормативный правовой акт изменениях (при наличии).</w:t>
      </w:r>
    </w:p>
    <w:p w:rsidR="00D27383" w:rsidRPr="00846A39" w:rsidRDefault="00D27383" w:rsidP="00D27383">
      <w:pPr>
        <w:ind w:firstLine="709"/>
        <w:jc w:val="both"/>
        <w:rPr>
          <w:sz w:val="28"/>
          <w:szCs w:val="28"/>
        </w:rPr>
      </w:pPr>
      <w:r w:rsidRPr="00846A39">
        <w:rPr>
          <w:sz w:val="28"/>
          <w:szCs w:val="28"/>
        </w:rPr>
        <w:t>8.2.3. Сведения о полномочиях разработчика МНПА на установление соответствующих требований.</w:t>
      </w:r>
    </w:p>
    <w:p w:rsidR="00D27383" w:rsidRPr="00846A39" w:rsidRDefault="00D27383" w:rsidP="00D27383">
      <w:pPr>
        <w:ind w:firstLine="709"/>
        <w:jc w:val="both"/>
        <w:rPr>
          <w:sz w:val="28"/>
          <w:szCs w:val="28"/>
        </w:rPr>
      </w:pPr>
      <w:r w:rsidRPr="00846A39">
        <w:rPr>
          <w:sz w:val="28"/>
          <w:szCs w:val="28"/>
        </w:rPr>
        <w:t xml:space="preserve">8.2.4. Сведения о результатах оценки регулирующего воздействия проекта муниципального нормативного правового акта, включая полный адрес размещения сводного отчета, заключения об оценке регулирующего воздействия проекта муниципального нормативного правового акта, </w:t>
      </w:r>
      <w:r w:rsidRPr="00885265">
        <w:rPr>
          <w:sz w:val="28"/>
          <w:szCs w:val="28"/>
        </w:rPr>
        <w:t xml:space="preserve">подготовленных в соответствии с </w:t>
      </w:r>
      <w:r w:rsidRPr="00846A39">
        <w:rPr>
          <w:sz w:val="28"/>
          <w:szCs w:val="28"/>
        </w:rPr>
        <w:t>Порядком проведения оценки регулирующего воздействия проектов муниципальных правовых актов муниципального образования Красноармейский</w:t>
      </w:r>
      <w:r>
        <w:rPr>
          <w:sz w:val="28"/>
          <w:szCs w:val="28"/>
        </w:rPr>
        <w:t xml:space="preserve"> </w:t>
      </w:r>
      <w:r w:rsidRPr="00846A39">
        <w:rPr>
          <w:sz w:val="28"/>
          <w:szCs w:val="28"/>
        </w:rPr>
        <w:t>район,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утвержденным постановлением администрации муниципального образования Красноармейский район</w:t>
      </w:r>
      <w:r>
        <w:rPr>
          <w:sz w:val="28"/>
          <w:szCs w:val="28"/>
        </w:rPr>
        <w:t xml:space="preserve"> от 13 февраля 2026 года № 236</w:t>
      </w:r>
      <w:r w:rsidRPr="00885265">
        <w:rPr>
          <w:sz w:val="28"/>
          <w:szCs w:val="28"/>
        </w:rPr>
        <w:t>.</w:t>
      </w:r>
    </w:p>
    <w:p w:rsidR="00D27383" w:rsidRPr="00846A39" w:rsidRDefault="00D27383" w:rsidP="00D27383">
      <w:pPr>
        <w:ind w:firstLine="709"/>
        <w:jc w:val="both"/>
        <w:rPr>
          <w:sz w:val="28"/>
          <w:szCs w:val="28"/>
        </w:rPr>
      </w:pPr>
      <w:r w:rsidRPr="00846A39">
        <w:rPr>
          <w:sz w:val="28"/>
          <w:szCs w:val="28"/>
        </w:rPr>
        <w:t>8.2.5. Период действия муниципального нормативного правового акта и его отдельных положений (при наличии).</w:t>
      </w:r>
    </w:p>
    <w:p w:rsidR="00D27383" w:rsidRPr="00846A39" w:rsidRDefault="00D27383" w:rsidP="00D27383">
      <w:pPr>
        <w:ind w:firstLine="709"/>
        <w:jc w:val="both"/>
        <w:rPr>
          <w:sz w:val="28"/>
          <w:szCs w:val="28"/>
        </w:rPr>
      </w:pPr>
      <w:r w:rsidRPr="00846A39">
        <w:rPr>
          <w:sz w:val="28"/>
          <w:szCs w:val="28"/>
        </w:rPr>
        <w:t>8.2.6. Цели введения регулирования, предусмотренного муниципальным нормативным правовым актом, во взаимосвязи с целями, указанными в сводном отчете, и сведения о качественном результате регулирования (вывод на основе анализа качественных и количественных параметров, характеризующих результат введения указанного регулирования), а также о показателях количественной динамики, характеризующих степень достижения таких целей с течением времени.</w:t>
      </w:r>
    </w:p>
    <w:p w:rsidR="00D27383" w:rsidRPr="00846A39" w:rsidRDefault="00D27383" w:rsidP="00D27383">
      <w:pPr>
        <w:ind w:firstLine="709"/>
        <w:jc w:val="both"/>
        <w:rPr>
          <w:sz w:val="28"/>
          <w:szCs w:val="28"/>
        </w:rPr>
      </w:pPr>
      <w:r w:rsidRPr="00846A39">
        <w:rPr>
          <w:sz w:val="28"/>
          <w:szCs w:val="28"/>
        </w:rPr>
        <w:t>8.2.7. Сведения о достижении целей введения обязательных требований (снижение риска причинения вреда (ущерба) охраняемым законом ценностям, на устранение которого направлено установление соответствующих обязательных требований), в том числе сравнительный анализ установленных в сводном отчете прогнозных показателей достижения целей введения обязательных требований и их фактических значений.</w:t>
      </w:r>
    </w:p>
    <w:p w:rsidR="00D27383" w:rsidRPr="00846A39" w:rsidRDefault="00D27383" w:rsidP="00D27383">
      <w:pPr>
        <w:ind w:firstLine="709"/>
        <w:jc w:val="both"/>
        <w:rPr>
          <w:sz w:val="28"/>
          <w:szCs w:val="28"/>
        </w:rPr>
      </w:pPr>
      <w:r w:rsidRPr="00846A39">
        <w:rPr>
          <w:sz w:val="28"/>
          <w:szCs w:val="28"/>
        </w:rPr>
        <w:t xml:space="preserve">Для оценки фактических значений показателей достижения целей </w:t>
      </w:r>
      <w:r w:rsidRPr="00846A39">
        <w:rPr>
          <w:sz w:val="28"/>
          <w:szCs w:val="28"/>
        </w:rPr>
        <w:lastRenderedPageBreak/>
        <w:t>введения обязательных требований используются официальные статистические данные, экспертные оценки, данные социологических опросов и другие верифицируемые источники информации. Методики расчета и источники данных для расчета фактических значений показателей достижения целей введения обязательных требований должны соответствовать тем, которые использовались при расчете целевых показателей достижения целей введения обязательных требований в рамках оценки регулирующего воздействия проекта муниципального нормативного правового акта.</w:t>
      </w:r>
    </w:p>
    <w:p w:rsidR="00D27383" w:rsidRPr="00846A39" w:rsidRDefault="00D27383" w:rsidP="00D27383">
      <w:pPr>
        <w:ind w:firstLine="709"/>
        <w:jc w:val="both"/>
        <w:rPr>
          <w:sz w:val="28"/>
          <w:szCs w:val="28"/>
        </w:rPr>
      </w:pPr>
      <w:r w:rsidRPr="00846A39">
        <w:rPr>
          <w:sz w:val="28"/>
          <w:szCs w:val="28"/>
        </w:rPr>
        <w:t xml:space="preserve">Вывод о достижении или </w:t>
      </w:r>
      <w:proofErr w:type="spellStart"/>
      <w:r w:rsidRPr="00846A39">
        <w:rPr>
          <w:sz w:val="28"/>
          <w:szCs w:val="28"/>
        </w:rPr>
        <w:t>недостижении</w:t>
      </w:r>
      <w:proofErr w:type="spellEnd"/>
      <w:r w:rsidRPr="00846A39">
        <w:rPr>
          <w:sz w:val="28"/>
          <w:szCs w:val="28"/>
        </w:rPr>
        <w:t xml:space="preserve"> целей введения обязательных требований.</w:t>
      </w:r>
    </w:p>
    <w:p w:rsidR="00D27383" w:rsidRPr="00846A39" w:rsidRDefault="00D27383" w:rsidP="00D27383">
      <w:pPr>
        <w:ind w:firstLine="709"/>
        <w:jc w:val="both"/>
        <w:rPr>
          <w:sz w:val="28"/>
          <w:szCs w:val="28"/>
        </w:rPr>
      </w:pPr>
      <w:r w:rsidRPr="00846A39">
        <w:rPr>
          <w:sz w:val="28"/>
          <w:szCs w:val="28"/>
        </w:rPr>
        <w:t>8.2.8. Основные группы субъектов регулирования, иные заинтересованные лица, включая органы государственной власти, органы местного самоуправления, интересы которых затрагиваются муниципальным нормативным правовым актом, оценка количества субъектов регулирования и иных заинтересованных лиц на день подготовки отчета об оценке фактического воздействия, изменение численности и состава таких групп по сравнению со сведениями, представленными разработчиком МНПА при проведении оценки регулирующего воздействия проекта муниципального нормативного правового акта.</w:t>
      </w:r>
    </w:p>
    <w:p w:rsidR="00D27383" w:rsidRPr="00846A39" w:rsidRDefault="00D27383" w:rsidP="00D27383">
      <w:pPr>
        <w:ind w:firstLine="709"/>
        <w:jc w:val="both"/>
        <w:rPr>
          <w:sz w:val="28"/>
          <w:szCs w:val="28"/>
        </w:rPr>
      </w:pPr>
      <w:r w:rsidRPr="00846A39">
        <w:rPr>
          <w:sz w:val="28"/>
          <w:szCs w:val="28"/>
        </w:rPr>
        <w:t>8.2.9. Изменение бюджетных расходов и доходов от реализации предусмотренных муниципальным нормативным правовым актом функций, полномочий, обязанностей и прав исполнительных органов местного самоуправления Красноармейского района Краснодарского края.</w:t>
      </w:r>
    </w:p>
    <w:p w:rsidR="00D27383" w:rsidRPr="00846A39" w:rsidRDefault="00D27383" w:rsidP="00D27383">
      <w:pPr>
        <w:ind w:firstLine="709"/>
        <w:jc w:val="both"/>
        <w:rPr>
          <w:sz w:val="28"/>
          <w:szCs w:val="28"/>
        </w:rPr>
      </w:pPr>
      <w:r w:rsidRPr="00846A39">
        <w:rPr>
          <w:sz w:val="28"/>
          <w:szCs w:val="28"/>
        </w:rPr>
        <w:t>8.2.10. Оценка фактических расходов и доходов субъектов регулирования, связанных с необходимостью соблюдения установленных муниципальным нормативным правовым актом обязанностей, запретов или ограничений.</w:t>
      </w:r>
    </w:p>
    <w:p w:rsidR="00D27383" w:rsidRPr="00846A39" w:rsidRDefault="00D27383" w:rsidP="00D27383">
      <w:pPr>
        <w:ind w:firstLine="709"/>
        <w:jc w:val="both"/>
        <w:rPr>
          <w:sz w:val="28"/>
          <w:szCs w:val="28"/>
        </w:rPr>
      </w:pPr>
      <w:r w:rsidRPr="00846A39">
        <w:rPr>
          <w:sz w:val="28"/>
          <w:szCs w:val="28"/>
        </w:rPr>
        <w:t>8.2.11. Оценка фактических положительных и отрицательных последствий (в том числе социально-экономических) установления обязательных требований.</w:t>
      </w:r>
    </w:p>
    <w:p w:rsidR="00D27383" w:rsidRPr="00846A39" w:rsidRDefault="00D27383" w:rsidP="00D27383">
      <w:pPr>
        <w:ind w:firstLine="709"/>
        <w:jc w:val="both"/>
        <w:rPr>
          <w:sz w:val="28"/>
          <w:szCs w:val="28"/>
        </w:rPr>
      </w:pPr>
      <w:r w:rsidRPr="00846A39">
        <w:rPr>
          <w:sz w:val="28"/>
          <w:szCs w:val="28"/>
        </w:rPr>
        <w:t>В случае если фактические отрицательные последствия установленного правового регулирования существенно превышают прогнозные значения и (или) положительные последствия введения правового регулирования, это отмечается в отчете об оценке фактического воздействия, и проводится анализ причин данной ситуации, которая является основанием для формирования предложений об отмене или изменении муниципального нормативного правового акта или его отдельных положений.</w:t>
      </w:r>
    </w:p>
    <w:p w:rsidR="00D27383" w:rsidRPr="00846A39" w:rsidRDefault="00D27383" w:rsidP="00D27383">
      <w:pPr>
        <w:ind w:firstLine="709"/>
        <w:jc w:val="both"/>
        <w:rPr>
          <w:sz w:val="28"/>
          <w:szCs w:val="28"/>
        </w:rPr>
      </w:pPr>
      <w:r w:rsidRPr="00846A39">
        <w:rPr>
          <w:sz w:val="28"/>
          <w:szCs w:val="28"/>
        </w:rPr>
        <w:t>8.2.12. Сведения о реализации методов контроля эффективности достижения цели регулирования, установленных муниципальным нормативным правовым актом, а также организационно-технических, методологических, информационных и иных мероприятий с указанием соответствующих расходов бюджета муниципального образования Красноармейский район.</w:t>
      </w:r>
    </w:p>
    <w:p w:rsidR="00D27383" w:rsidRPr="00846A39" w:rsidRDefault="00D27383" w:rsidP="00D27383">
      <w:pPr>
        <w:ind w:firstLine="709"/>
        <w:jc w:val="both"/>
        <w:rPr>
          <w:sz w:val="28"/>
          <w:szCs w:val="28"/>
        </w:rPr>
      </w:pPr>
      <w:r w:rsidRPr="00846A39">
        <w:rPr>
          <w:sz w:val="28"/>
          <w:szCs w:val="28"/>
        </w:rPr>
        <w:t>8.2.13. Оценка эффективности достижения заявленных целей установления обязательных требований.</w:t>
      </w:r>
    </w:p>
    <w:p w:rsidR="00D27383" w:rsidRPr="00846A39" w:rsidRDefault="00D27383" w:rsidP="00D27383">
      <w:pPr>
        <w:ind w:firstLine="709"/>
        <w:jc w:val="both"/>
        <w:rPr>
          <w:sz w:val="28"/>
          <w:szCs w:val="28"/>
        </w:rPr>
      </w:pPr>
      <w:r w:rsidRPr="00846A39">
        <w:rPr>
          <w:sz w:val="28"/>
          <w:szCs w:val="28"/>
        </w:rPr>
        <w:lastRenderedPageBreak/>
        <w:t>8.2.14. Сведения о привлечении к ответственности за нарушение установленных муниципальным нормативным правовым актом обязательных требований (в случае, если муниципальным нормативным правовым актом установлена такая ответственность) и анализ основных причин нарушения соответствующих обязательных требований, в том числе на предмет исполнимости обязательных требований без несоразмерных издержек субъектов регулирования и (или) наличия необоснованных ограничений.</w:t>
      </w:r>
    </w:p>
    <w:p w:rsidR="00D27383" w:rsidRPr="00846A39" w:rsidRDefault="00D27383" w:rsidP="00D27383">
      <w:pPr>
        <w:ind w:firstLine="709"/>
        <w:jc w:val="both"/>
        <w:rPr>
          <w:sz w:val="28"/>
          <w:szCs w:val="28"/>
        </w:rPr>
      </w:pPr>
      <w:r w:rsidRPr="00846A39">
        <w:rPr>
          <w:sz w:val="28"/>
          <w:szCs w:val="28"/>
        </w:rPr>
        <w:t>8.2.15. Анализ влияния социально-экономических последствий реализации муниципального нормативного правового акта на деятельность субъектов регулирования, в том числе на деятельность субъектов малого и среднего предпринимательства.</w:t>
      </w:r>
    </w:p>
    <w:p w:rsidR="00D27383" w:rsidRPr="00846A39" w:rsidRDefault="00D27383" w:rsidP="00D27383">
      <w:pPr>
        <w:ind w:firstLine="709"/>
        <w:jc w:val="both"/>
        <w:rPr>
          <w:sz w:val="28"/>
          <w:szCs w:val="28"/>
        </w:rPr>
      </w:pPr>
      <w:r w:rsidRPr="00846A39">
        <w:rPr>
          <w:sz w:val="28"/>
          <w:szCs w:val="28"/>
        </w:rPr>
        <w:t xml:space="preserve">8.2.16. Оценка соблюдения принципов установления и оценки применения обязательных требований, установленных Федеральным законом </w:t>
      </w:r>
      <w:r>
        <w:rPr>
          <w:sz w:val="28"/>
          <w:szCs w:val="28"/>
        </w:rPr>
        <w:t xml:space="preserve">              </w:t>
      </w:r>
      <w:r w:rsidRPr="00846A39">
        <w:rPr>
          <w:sz w:val="28"/>
          <w:szCs w:val="28"/>
        </w:rPr>
        <w:t>№ 247-ФЗ, и соответствия муниципального нормативного правового акта положениям решения Совета муниципального образования Красноармейский район</w:t>
      </w:r>
      <w:r>
        <w:rPr>
          <w:sz w:val="28"/>
          <w:szCs w:val="28"/>
        </w:rPr>
        <w:t xml:space="preserve"> от </w:t>
      </w:r>
      <w:r w:rsidRPr="00062CCF">
        <w:rPr>
          <w:sz w:val="28"/>
          <w:szCs w:val="28"/>
        </w:rPr>
        <w:t>28 мая 2025 года</w:t>
      </w:r>
      <w:r>
        <w:rPr>
          <w:sz w:val="28"/>
          <w:szCs w:val="28"/>
        </w:rPr>
        <w:t xml:space="preserve"> № 78/12 «</w:t>
      </w:r>
      <w:r w:rsidRPr="00846A39">
        <w:rPr>
          <w:sz w:val="28"/>
          <w:szCs w:val="28"/>
        </w:rPr>
        <w:t>Об утверждении Порядка установления и оценки применения обязательных требований, устанавливаемых муниципальными нормативными правовыми актами муниципального об</w:t>
      </w:r>
      <w:r>
        <w:rPr>
          <w:sz w:val="28"/>
          <w:szCs w:val="28"/>
        </w:rPr>
        <w:t>разования Красноармейский район»</w:t>
      </w:r>
      <w:r w:rsidRPr="00846A39">
        <w:rPr>
          <w:sz w:val="28"/>
          <w:szCs w:val="28"/>
        </w:rPr>
        <w:t>.</w:t>
      </w:r>
    </w:p>
    <w:p w:rsidR="00D27383" w:rsidRPr="00846A39" w:rsidRDefault="00D27383" w:rsidP="00D27383">
      <w:pPr>
        <w:ind w:firstLine="709"/>
        <w:jc w:val="both"/>
        <w:rPr>
          <w:sz w:val="28"/>
          <w:szCs w:val="28"/>
        </w:rPr>
      </w:pPr>
      <w:r w:rsidRPr="00846A39">
        <w:rPr>
          <w:sz w:val="28"/>
          <w:szCs w:val="28"/>
        </w:rPr>
        <w:t xml:space="preserve">8.2.17. Результаты предыдущих оценок </w:t>
      </w:r>
      <w:proofErr w:type="gramStart"/>
      <w:r w:rsidRPr="00846A39">
        <w:rPr>
          <w:sz w:val="28"/>
          <w:szCs w:val="28"/>
        </w:rPr>
        <w:t>фактического воздействия</w:t>
      </w:r>
      <w:proofErr w:type="gramEnd"/>
      <w:r w:rsidRPr="00846A39">
        <w:rPr>
          <w:sz w:val="28"/>
          <w:szCs w:val="28"/>
        </w:rPr>
        <w:t xml:space="preserve"> данного муниципального нормативного правового акта (при наличии).</w:t>
      </w:r>
    </w:p>
    <w:p w:rsidR="00D27383" w:rsidRDefault="00D27383" w:rsidP="00D27383">
      <w:pPr>
        <w:ind w:firstLine="709"/>
        <w:jc w:val="both"/>
        <w:rPr>
          <w:sz w:val="28"/>
          <w:szCs w:val="28"/>
        </w:rPr>
      </w:pPr>
      <w:r w:rsidRPr="00846A39">
        <w:rPr>
          <w:sz w:val="28"/>
          <w:szCs w:val="28"/>
        </w:rPr>
        <w:t xml:space="preserve">8.2.18. Подготовленные на основе полученных выводов предложения о признании утратившими силу, или пересмотре, или продлении срока действия муниципального нормативного правового акта, его отдельных положений (о целесообразности сохранения действия муниципального нормативного правового акта, его отдельных положений) - в случае оценки муниципального нормативного правового акта, содержащего срок действия </w:t>
      </w:r>
      <w:r w:rsidRPr="00532809">
        <w:rPr>
          <w:sz w:val="28"/>
          <w:szCs w:val="28"/>
        </w:rPr>
        <w:t>в соответствии с пунктом 1.8 раздела 1 решения Совета муниципального образования Красноармейский район от 28 мая 2025 года № 78/12 «Об утверждении 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Красноармейский район».</w:t>
      </w:r>
    </w:p>
    <w:p w:rsidR="00D27383" w:rsidRPr="00846A39" w:rsidRDefault="00D27383" w:rsidP="00D27383">
      <w:pPr>
        <w:ind w:firstLine="709"/>
        <w:jc w:val="both"/>
        <w:rPr>
          <w:sz w:val="28"/>
          <w:szCs w:val="28"/>
        </w:rPr>
      </w:pPr>
      <w:r w:rsidRPr="00846A39">
        <w:rPr>
          <w:sz w:val="28"/>
          <w:szCs w:val="28"/>
        </w:rPr>
        <w:t>8.2.19. Верифицируемые источники использованных данных, методики расчета.</w:t>
      </w:r>
    </w:p>
    <w:p w:rsidR="00D27383" w:rsidRPr="00846A39" w:rsidRDefault="00D27383" w:rsidP="00D27383">
      <w:pPr>
        <w:ind w:firstLine="709"/>
        <w:jc w:val="both"/>
        <w:rPr>
          <w:sz w:val="28"/>
          <w:szCs w:val="28"/>
        </w:rPr>
      </w:pPr>
      <w:r w:rsidRPr="00846A39">
        <w:rPr>
          <w:sz w:val="28"/>
          <w:szCs w:val="28"/>
        </w:rPr>
        <w:t>8.2.20. Иные сведения, которые, по мнению разработчика, позволяют оценить фактическое воздействие муниципального нормативного правового акта.</w:t>
      </w:r>
    </w:p>
    <w:p w:rsidR="00D27383" w:rsidRPr="00846A39" w:rsidRDefault="00D27383" w:rsidP="00D27383">
      <w:pPr>
        <w:ind w:firstLine="709"/>
        <w:jc w:val="both"/>
        <w:rPr>
          <w:sz w:val="28"/>
          <w:szCs w:val="28"/>
        </w:rPr>
      </w:pPr>
      <w:r w:rsidRPr="00846A39">
        <w:rPr>
          <w:sz w:val="28"/>
          <w:szCs w:val="28"/>
        </w:rPr>
        <w:t>8.3. Расчеты, необходимые для заполнения отчета об оценке фактического воздействия, приводятся в приложении к нему (при необходимости).</w:t>
      </w:r>
    </w:p>
    <w:p w:rsidR="00D27383" w:rsidRPr="00846A39" w:rsidRDefault="00D27383" w:rsidP="00D27383">
      <w:pPr>
        <w:ind w:firstLine="709"/>
        <w:jc w:val="both"/>
        <w:rPr>
          <w:sz w:val="28"/>
          <w:szCs w:val="28"/>
        </w:rPr>
      </w:pPr>
      <w:r w:rsidRPr="00846A39">
        <w:rPr>
          <w:sz w:val="28"/>
          <w:szCs w:val="28"/>
        </w:rPr>
        <w:t>8.4. В целях публичного обсуждения отчета об о</w:t>
      </w:r>
      <w:r>
        <w:rPr>
          <w:sz w:val="28"/>
          <w:szCs w:val="28"/>
        </w:rPr>
        <w:t>ценке фактического воздействия р</w:t>
      </w:r>
      <w:r w:rsidRPr="00846A39">
        <w:rPr>
          <w:sz w:val="28"/>
          <w:szCs w:val="28"/>
        </w:rPr>
        <w:t xml:space="preserve">азработчик МНПА в срок, установленный в плане проведения оценки фактического воздействия МНПА, размещает текст муниципального нормативного правового акта (в действующей редакции) и отчет об оценке фактического воздействия, а также перечень вопросов для участников </w:t>
      </w:r>
      <w:r w:rsidRPr="00846A39">
        <w:rPr>
          <w:sz w:val="28"/>
          <w:szCs w:val="28"/>
        </w:rPr>
        <w:lastRenderedPageBreak/>
        <w:t xml:space="preserve">публичного обсуждения </w:t>
      </w:r>
      <w:r>
        <w:rPr>
          <w:sz w:val="28"/>
          <w:szCs w:val="28"/>
        </w:rPr>
        <w:t>на официальном сайте в разделе «</w:t>
      </w:r>
      <w:r w:rsidRPr="00846A39">
        <w:rPr>
          <w:sz w:val="28"/>
          <w:szCs w:val="28"/>
        </w:rPr>
        <w:t>Общественные обсуждения, публичные слушани</w:t>
      </w:r>
      <w:r>
        <w:rPr>
          <w:sz w:val="28"/>
          <w:szCs w:val="28"/>
        </w:rPr>
        <w:t>я проектов правовых актов», подраздел «Общественные обсуждения»</w:t>
      </w:r>
      <w:r w:rsidRPr="00846A39">
        <w:rPr>
          <w:sz w:val="28"/>
          <w:szCs w:val="28"/>
        </w:rPr>
        <w:t xml:space="preserve"> с одновременным извещением заинтересованных субъектов регулирования, органов и организаций, целями деятельности которых являются защита и представление интересов субъектов предпринимательской и иной экономической деятельности, заинтересованных органов государственной власти Краснодарского края, органов местного самоуправления муниципального образования Красноармейский район.</w:t>
      </w:r>
    </w:p>
    <w:p w:rsidR="00D27383" w:rsidRPr="00846A39" w:rsidRDefault="00D27383" w:rsidP="00D27383">
      <w:pPr>
        <w:ind w:firstLine="709"/>
        <w:jc w:val="both"/>
        <w:rPr>
          <w:sz w:val="28"/>
          <w:szCs w:val="28"/>
        </w:rPr>
      </w:pPr>
      <w:r w:rsidRPr="00846A39">
        <w:rPr>
          <w:sz w:val="28"/>
          <w:szCs w:val="28"/>
        </w:rPr>
        <w:t>8.5. Срок публичного обсуждения отчета об оценке фактического воздействия не может составлять менее 20 рабочих дней со дня размещения его на официал</w:t>
      </w:r>
      <w:r>
        <w:rPr>
          <w:sz w:val="28"/>
          <w:szCs w:val="28"/>
        </w:rPr>
        <w:t xml:space="preserve">ьном сайте в разделе </w:t>
      </w:r>
      <w:r w:rsidRPr="00CC18F4">
        <w:rPr>
          <w:sz w:val="28"/>
          <w:szCs w:val="28"/>
        </w:rPr>
        <w:t>«</w:t>
      </w:r>
      <w:proofErr w:type="gramStart"/>
      <w:r w:rsidRPr="00CC18F4">
        <w:rPr>
          <w:sz w:val="28"/>
          <w:szCs w:val="28"/>
        </w:rPr>
        <w:t>ОРВ</w:t>
      </w:r>
      <w:proofErr w:type="gramEnd"/>
      <w:r w:rsidRPr="00CC18F4">
        <w:rPr>
          <w:sz w:val="28"/>
          <w:szCs w:val="28"/>
        </w:rPr>
        <w:t xml:space="preserve"> и экспертиза», подраздел «Уведомление о проведении публичных консультаций».</w:t>
      </w:r>
    </w:p>
    <w:p w:rsidR="00D27383" w:rsidRPr="00846A39" w:rsidRDefault="00D27383" w:rsidP="00D27383">
      <w:pPr>
        <w:ind w:firstLine="709"/>
        <w:jc w:val="both"/>
        <w:rPr>
          <w:sz w:val="28"/>
          <w:szCs w:val="28"/>
        </w:rPr>
      </w:pPr>
      <w:r w:rsidRPr="00846A39">
        <w:rPr>
          <w:sz w:val="28"/>
          <w:szCs w:val="28"/>
        </w:rPr>
        <w:t xml:space="preserve">8.6. Разработчик МНПА обязан рассмотреть все предложения, поступившие в установленный срок в связи с проведением публичного обсуждения отчета об оценке фактического воздействия, и составить свод предложений с указанием сведений об их учете или о причинах их отклонения не позднее 20 рабочих дней со дня окончания публичного обсуждения отчета об оценке фактического воздействия, разместив его </w:t>
      </w:r>
      <w:r>
        <w:rPr>
          <w:sz w:val="28"/>
          <w:szCs w:val="28"/>
        </w:rPr>
        <w:t xml:space="preserve">на официальном сайте в </w:t>
      </w:r>
      <w:r w:rsidRPr="00CC18F4">
        <w:rPr>
          <w:sz w:val="28"/>
          <w:szCs w:val="28"/>
        </w:rPr>
        <w:t>разделе «ОРВ и экспертиза», подраздел «Уведомление о проведении публичных консультаций».</w:t>
      </w:r>
    </w:p>
    <w:p w:rsidR="00D27383" w:rsidRPr="00846A39" w:rsidRDefault="00D27383" w:rsidP="00D27383">
      <w:pPr>
        <w:ind w:firstLine="709"/>
        <w:jc w:val="both"/>
        <w:rPr>
          <w:sz w:val="28"/>
          <w:szCs w:val="28"/>
        </w:rPr>
      </w:pPr>
      <w:r w:rsidRPr="00846A39">
        <w:rPr>
          <w:sz w:val="28"/>
          <w:szCs w:val="28"/>
        </w:rPr>
        <w:t>В своде предложений указывается перечень органов и организаций, которые извещались о проведении публичного обсуждения. Свод предложений подписывается руководителем</w:t>
      </w:r>
      <w:r>
        <w:rPr>
          <w:sz w:val="28"/>
          <w:szCs w:val="28"/>
        </w:rPr>
        <w:t xml:space="preserve"> или заместителем руководителя р</w:t>
      </w:r>
      <w:r w:rsidRPr="00846A39">
        <w:rPr>
          <w:sz w:val="28"/>
          <w:szCs w:val="28"/>
        </w:rPr>
        <w:t>азработчика МНПА.</w:t>
      </w:r>
    </w:p>
    <w:p w:rsidR="00D27383" w:rsidRPr="00846A39" w:rsidRDefault="00D27383" w:rsidP="00D27383">
      <w:pPr>
        <w:ind w:firstLine="709"/>
        <w:jc w:val="both"/>
        <w:rPr>
          <w:sz w:val="28"/>
          <w:szCs w:val="28"/>
        </w:rPr>
      </w:pPr>
      <w:r w:rsidRPr="00846A39">
        <w:rPr>
          <w:sz w:val="28"/>
          <w:szCs w:val="28"/>
        </w:rPr>
        <w:t>8.7. По результатам публичного обсуждения отчета об о</w:t>
      </w:r>
      <w:r>
        <w:rPr>
          <w:sz w:val="28"/>
          <w:szCs w:val="28"/>
        </w:rPr>
        <w:t>ценке фактического воздействия р</w:t>
      </w:r>
      <w:r w:rsidRPr="00846A39">
        <w:rPr>
          <w:sz w:val="28"/>
          <w:szCs w:val="28"/>
        </w:rPr>
        <w:t>азработчик МНПА дорабатывает отчет об оценке фактического воздействия. При этом в отчет включаются:</w:t>
      </w:r>
    </w:p>
    <w:p w:rsidR="00D27383" w:rsidRPr="00846A39" w:rsidRDefault="00D27383" w:rsidP="00D27383">
      <w:pPr>
        <w:ind w:firstLine="709"/>
        <w:jc w:val="both"/>
        <w:rPr>
          <w:sz w:val="28"/>
          <w:szCs w:val="28"/>
        </w:rPr>
      </w:pPr>
      <w:r w:rsidRPr="00846A39">
        <w:rPr>
          <w:sz w:val="28"/>
          <w:szCs w:val="28"/>
        </w:rPr>
        <w:t>8.7.1. Сведения о проведении публичного обсуждения отчета и сроках его проведения.</w:t>
      </w:r>
    </w:p>
    <w:p w:rsidR="00D27383" w:rsidRPr="00846A39" w:rsidRDefault="00D27383" w:rsidP="00D27383">
      <w:pPr>
        <w:ind w:firstLine="709"/>
        <w:jc w:val="both"/>
        <w:rPr>
          <w:sz w:val="28"/>
          <w:szCs w:val="28"/>
        </w:rPr>
      </w:pPr>
      <w:r w:rsidRPr="00846A39">
        <w:rPr>
          <w:sz w:val="28"/>
          <w:szCs w:val="28"/>
        </w:rPr>
        <w:t>8.7.2. Свод предложений, поступивших в ходе публичного обсуждения отчета.</w:t>
      </w:r>
    </w:p>
    <w:p w:rsidR="00D27383" w:rsidRPr="00846A39" w:rsidRDefault="00D27383" w:rsidP="00D27383">
      <w:pPr>
        <w:ind w:firstLine="709"/>
        <w:jc w:val="both"/>
        <w:rPr>
          <w:sz w:val="28"/>
          <w:szCs w:val="28"/>
        </w:rPr>
      </w:pPr>
      <w:r w:rsidRPr="00846A39">
        <w:rPr>
          <w:sz w:val="28"/>
          <w:szCs w:val="28"/>
        </w:rPr>
        <w:t>8.8. Доработанный отчет об оценке фактического воздействия, подписанный руководителем</w:t>
      </w:r>
      <w:r>
        <w:rPr>
          <w:sz w:val="28"/>
          <w:szCs w:val="28"/>
        </w:rPr>
        <w:t xml:space="preserve"> или заместителем руководителя р</w:t>
      </w:r>
      <w:r w:rsidRPr="00846A39">
        <w:rPr>
          <w:sz w:val="28"/>
          <w:szCs w:val="28"/>
        </w:rPr>
        <w:t xml:space="preserve">азработчика МНПА, вместе со сводом предложений и со всеми поступившими к нему замечаниями и предложениями направляется в координирующий орган для подготовки заключения об оценке фактического воздействия муниципального нормативного правового акта одновременно с его размещением </w:t>
      </w:r>
      <w:r>
        <w:rPr>
          <w:sz w:val="28"/>
          <w:szCs w:val="28"/>
        </w:rPr>
        <w:t>на официальном сайте в разделе «</w:t>
      </w:r>
      <w:r w:rsidRPr="00846A39">
        <w:rPr>
          <w:sz w:val="28"/>
          <w:szCs w:val="28"/>
        </w:rPr>
        <w:t>Оценка применения обязательны</w:t>
      </w:r>
      <w:r>
        <w:rPr>
          <w:sz w:val="28"/>
          <w:szCs w:val="28"/>
        </w:rPr>
        <w:t>х требований»</w:t>
      </w:r>
      <w:r w:rsidRPr="00846A39">
        <w:rPr>
          <w:sz w:val="28"/>
          <w:szCs w:val="28"/>
        </w:rPr>
        <w:t xml:space="preserve"> в течение 5 рабочих дней со дня завершения процедуры, предусмотренной пунктом 8.6 настоящего Порядка.</w:t>
      </w:r>
    </w:p>
    <w:p w:rsidR="00D27383" w:rsidRPr="00846A39" w:rsidRDefault="00D27383" w:rsidP="00D27383">
      <w:pPr>
        <w:ind w:firstLine="709"/>
        <w:jc w:val="both"/>
        <w:rPr>
          <w:sz w:val="28"/>
          <w:szCs w:val="28"/>
        </w:rPr>
      </w:pPr>
    </w:p>
    <w:p w:rsidR="00D27383" w:rsidRDefault="00D27383" w:rsidP="00D27383">
      <w:pPr>
        <w:ind w:firstLine="709"/>
        <w:jc w:val="center"/>
        <w:rPr>
          <w:b/>
          <w:sz w:val="28"/>
          <w:szCs w:val="28"/>
        </w:rPr>
      </w:pPr>
      <w:r w:rsidRPr="0026419D">
        <w:rPr>
          <w:b/>
          <w:sz w:val="28"/>
          <w:szCs w:val="28"/>
        </w:rPr>
        <w:t>9. Подготовка заключения координирующего органа об оценке</w:t>
      </w:r>
    </w:p>
    <w:p w:rsidR="00D27383" w:rsidRDefault="00D27383" w:rsidP="00D27383">
      <w:pPr>
        <w:ind w:firstLine="709"/>
        <w:jc w:val="center"/>
        <w:rPr>
          <w:b/>
          <w:sz w:val="28"/>
          <w:szCs w:val="28"/>
        </w:rPr>
      </w:pPr>
      <w:r w:rsidRPr="0026419D">
        <w:rPr>
          <w:b/>
          <w:sz w:val="28"/>
          <w:szCs w:val="28"/>
        </w:rPr>
        <w:t xml:space="preserve">фактического воздействия муниципального нормативного </w:t>
      </w:r>
    </w:p>
    <w:p w:rsidR="00D27383" w:rsidRPr="0026419D" w:rsidRDefault="00D27383" w:rsidP="00D27383">
      <w:pPr>
        <w:ind w:firstLine="709"/>
        <w:jc w:val="center"/>
        <w:rPr>
          <w:b/>
          <w:sz w:val="28"/>
          <w:szCs w:val="28"/>
        </w:rPr>
      </w:pPr>
      <w:r w:rsidRPr="0026419D">
        <w:rPr>
          <w:b/>
          <w:sz w:val="28"/>
          <w:szCs w:val="28"/>
        </w:rPr>
        <w:t>правового акта</w:t>
      </w:r>
    </w:p>
    <w:p w:rsidR="00D27383" w:rsidRPr="00846A39" w:rsidRDefault="00D27383" w:rsidP="00D27383">
      <w:pPr>
        <w:ind w:firstLine="709"/>
        <w:jc w:val="both"/>
        <w:rPr>
          <w:sz w:val="28"/>
          <w:szCs w:val="28"/>
        </w:rPr>
      </w:pPr>
    </w:p>
    <w:p w:rsidR="00D27383" w:rsidRPr="00846A39" w:rsidRDefault="00D27383" w:rsidP="00D27383">
      <w:pPr>
        <w:ind w:firstLine="709"/>
        <w:jc w:val="both"/>
        <w:rPr>
          <w:sz w:val="28"/>
          <w:szCs w:val="28"/>
        </w:rPr>
      </w:pPr>
      <w:r w:rsidRPr="00846A39">
        <w:rPr>
          <w:sz w:val="28"/>
          <w:szCs w:val="28"/>
        </w:rPr>
        <w:lastRenderedPageBreak/>
        <w:t>9.1. Координирующий орган в срок, не превышающий 15 рабочих дней со дня поступления отчета об оценке фактического воздействия, оценивает его на предмет соблюдения требований к содержанию отчета об оценке фактического воздействия, в том числе в части полноты и обоснованности представленных сведений, выводов и предложений по итогам оценки фактического воздействия муниципального нормативного правового акта.</w:t>
      </w:r>
    </w:p>
    <w:p w:rsidR="00D27383" w:rsidRPr="00846A39" w:rsidRDefault="00D27383" w:rsidP="00D27383">
      <w:pPr>
        <w:ind w:firstLine="709"/>
        <w:jc w:val="both"/>
        <w:rPr>
          <w:sz w:val="28"/>
          <w:szCs w:val="28"/>
        </w:rPr>
      </w:pPr>
      <w:r w:rsidRPr="00846A39">
        <w:rPr>
          <w:sz w:val="28"/>
          <w:szCs w:val="28"/>
        </w:rPr>
        <w:t>9.2. В случае если координирующим о</w:t>
      </w:r>
      <w:r>
        <w:rPr>
          <w:sz w:val="28"/>
          <w:szCs w:val="28"/>
        </w:rPr>
        <w:t>рганом сделан вывод о том, что р</w:t>
      </w:r>
      <w:r w:rsidRPr="00846A39">
        <w:rPr>
          <w:sz w:val="28"/>
          <w:szCs w:val="28"/>
        </w:rPr>
        <w:t xml:space="preserve">азработчиком МНПА при подготовке отчета об оценке фактического воздействия </w:t>
      </w:r>
      <w:r>
        <w:rPr>
          <w:sz w:val="28"/>
          <w:szCs w:val="28"/>
        </w:rPr>
        <w:t>не соблюден настоящий Порядок, р</w:t>
      </w:r>
      <w:r w:rsidRPr="00846A39">
        <w:rPr>
          <w:sz w:val="28"/>
          <w:szCs w:val="28"/>
        </w:rPr>
        <w:t xml:space="preserve">азработчик МНПА проводит процедуры, предусмотренные пунктами 8.1 - 8.8 настоящего Порядка (начиная с невыполненной процедуры), и при необходимости дорабатывает указанный отчет по их результатам, после чего повторно в сроки, установленные для проведения невыполненных процедур, направляет указанный отчет в координирующий орган с соблюдением требований, предусмотренных пунктом 8.8 настоящего Порядка. В этом случае координирующий орган в письменной форме в течение </w:t>
      </w:r>
      <w:r>
        <w:rPr>
          <w:sz w:val="28"/>
          <w:szCs w:val="28"/>
        </w:rPr>
        <w:t xml:space="preserve">    </w:t>
      </w:r>
      <w:r w:rsidRPr="00846A39">
        <w:rPr>
          <w:sz w:val="28"/>
          <w:szCs w:val="28"/>
        </w:rPr>
        <w:t>5 рабочих дней со дня поступления отчета об оцен</w:t>
      </w:r>
      <w:r>
        <w:rPr>
          <w:sz w:val="28"/>
          <w:szCs w:val="28"/>
        </w:rPr>
        <w:t>ке фактического воздействия от р</w:t>
      </w:r>
      <w:r w:rsidRPr="00846A39">
        <w:rPr>
          <w:sz w:val="28"/>
          <w:szCs w:val="28"/>
        </w:rPr>
        <w:t>азработчика МНПА в</w:t>
      </w:r>
      <w:r>
        <w:rPr>
          <w:sz w:val="28"/>
          <w:szCs w:val="28"/>
        </w:rPr>
        <w:t xml:space="preserve"> координирующий орган извещает р</w:t>
      </w:r>
      <w:r w:rsidRPr="00846A39">
        <w:rPr>
          <w:sz w:val="28"/>
          <w:szCs w:val="28"/>
        </w:rPr>
        <w:t>азработчика МНПА о несоблюдении порядка проведения оценки фактического воздействия муниципального нормативного правового акта.</w:t>
      </w:r>
    </w:p>
    <w:p w:rsidR="00D27383" w:rsidRPr="00846A39" w:rsidRDefault="00D27383" w:rsidP="00D27383">
      <w:pPr>
        <w:ind w:firstLine="709"/>
        <w:jc w:val="both"/>
        <w:rPr>
          <w:sz w:val="28"/>
          <w:szCs w:val="28"/>
        </w:rPr>
      </w:pPr>
      <w:r>
        <w:rPr>
          <w:sz w:val="28"/>
          <w:szCs w:val="28"/>
        </w:rPr>
        <w:t>9.3. В случае соблюдения р</w:t>
      </w:r>
      <w:r w:rsidRPr="00846A39">
        <w:rPr>
          <w:sz w:val="28"/>
          <w:szCs w:val="28"/>
        </w:rPr>
        <w:t>азработчиком МНПА требований к содержанию отчета об оценке фактического воздействия координирующий орган:</w:t>
      </w:r>
    </w:p>
    <w:p w:rsidR="00D27383" w:rsidRPr="00846A39" w:rsidRDefault="00D27383" w:rsidP="00D27383">
      <w:pPr>
        <w:ind w:firstLine="709"/>
        <w:jc w:val="both"/>
        <w:rPr>
          <w:sz w:val="28"/>
          <w:szCs w:val="28"/>
        </w:rPr>
      </w:pPr>
      <w:r>
        <w:rPr>
          <w:sz w:val="28"/>
          <w:szCs w:val="28"/>
        </w:rPr>
        <w:t>9.3.1. В</w:t>
      </w:r>
      <w:r w:rsidRPr="00846A39">
        <w:rPr>
          <w:sz w:val="28"/>
          <w:szCs w:val="28"/>
        </w:rPr>
        <w:t xml:space="preserve"> целях проведения дополнительного публичного обсуждения отчета об оценке фактического воздействия в течение 5 рабочих дней со дня его поступления размещает отчет об оценке фактического воздействия </w:t>
      </w:r>
      <w:r>
        <w:rPr>
          <w:sz w:val="28"/>
          <w:szCs w:val="28"/>
        </w:rPr>
        <w:t>на официальном сайте в разделе «</w:t>
      </w:r>
      <w:r w:rsidRPr="00846A39">
        <w:rPr>
          <w:sz w:val="28"/>
          <w:szCs w:val="28"/>
        </w:rPr>
        <w:t>Оценка при</w:t>
      </w:r>
      <w:r>
        <w:rPr>
          <w:sz w:val="28"/>
          <w:szCs w:val="28"/>
        </w:rPr>
        <w:t>менения обязательных требований»</w:t>
      </w:r>
      <w:r w:rsidRPr="00846A39">
        <w:rPr>
          <w:sz w:val="28"/>
          <w:szCs w:val="28"/>
        </w:rPr>
        <w:t xml:space="preserve"> и направляет участникам дополнительного публичного обсуждения, представляющим интересы предпринимательского сообщества в соответствующей сфере деятельности, с указанием срока представления замечаний и предложений, который не может превышать 7 рабочих дней со дня размещения отчета об оценке фактического воздействия </w:t>
      </w:r>
      <w:r>
        <w:rPr>
          <w:sz w:val="28"/>
          <w:szCs w:val="28"/>
        </w:rPr>
        <w:t>на официальном сайте в разделе «</w:t>
      </w:r>
      <w:r w:rsidRPr="00846A39">
        <w:rPr>
          <w:sz w:val="28"/>
          <w:szCs w:val="28"/>
        </w:rPr>
        <w:t>Оценка при</w:t>
      </w:r>
      <w:r>
        <w:rPr>
          <w:sz w:val="28"/>
          <w:szCs w:val="28"/>
        </w:rPr>
        <w:t>менения обязательных требований»</w:t>
      </w:r>
      <w:r w:rsidRPr="00846A39">
        <w:rPr>
          <w:sz w:val="28"/>
          <w:szCs w:val="28"/>
        </w:rPr>
        <w:t xml:space="preserve">. Замечания и предложения участников дополнительного публичного обсуждения, поступившие по отчету об оценке фактического воздействия, в обязательном порядке рассматриваются координирующим органом. Отчет об оценке фактического воздействия снимается с дополнительного публичного обсуждения в случае отзыва </w:t>
      </w:r>
      <w:r>
        <w:rPr>
          <w:sz w:val="28"/>
          <w:szCs w:val="28"/>
        </w:rPr>
        <w:t>р</w:t>
      </w:r>
      <w:r w:rsidRPr="00846A39">
        <w:rPr>
          <w:sz w:val="28"/>
          <w:szCs w:val="28"/>
        </w:rPr>
        <w:t>азработчиком МНПА;</w:t>
      </w:r>
    </w:p>
    <w:p w:rsidR="00D27383" w:rsidRPr="00846A39" w:rsidRDefault="00D27383" w:rsidP="00D27383">
      <w:pPr>
        <w:ind w:firstLine="709"/>
        <w:jc w:val="both"/>
        <w:rPr>
          <w:sz w:val="28"/>
          <w:szCs w:val="28"/>
        </w:rPr>
      </w:pPr>
      <w:r>
        <w:rPr>
          <w:sz w:val="28"/>
          <w:szCs w:val="28"/>
        </w:rPr>
        <w:t>9.3.2. П</w:t>
      </w:r>
      <w:r w:rsidRPr="00846A39">
        <w:rPr>
          <w:sz w:val="28"/>
          <w:szCs w:val="28"/>
        </w:rPr>
        <w:t xml:space="preserve">одготавливает заключение об оценке фактического воздействия муниципального нормативного правового акта по форме </w:t>
      </w:r>
      <w:r w:rsidRPr="00BB3F76">
        <w:rPr>
          <w:sz w:val="28"/>
          <w:szCs w:val="28"/>
        </w:rPr>
        <w:t>согласно приложению</w:t>
      </w:r>
      <w:r>
        <w:rPr>
          <w:sz w:val="28"/>
          <w:szCs w:val="28"/>
        </w:rPr>
        <w:t xml:space="preserve"> </w:t>
      </w:r>
      <w:r w:rsidRPr="00BB3F76">
        <w:rPr>
          <w:sz w:val="28"/>
          <w:szCs w:val="28"/>
        </w:rPr>
        <w:t>7</w:t>
      </w:r>
      <w:r w:rsidRPr="00846A39">
        <w:rPr>
          <w:sz w:val="28"/>
          <w:szCs w:val="28"/>
        </w:rPr>
        <w:t xml:space="preserve"> к настоящему Порядку в течение 15 рабочих дней со дня поступления отчета об оцен</w:t>
      </w:r>
      <w:r>
        <w:rPr>
          <w:sz w:val="28"/>
          <w:szCs w:val="28"/>
        </w:rPr>
        <w:t>ке фактического воздействия от р</w:t>
      </w:r>
      <w:r w:rsidRPr="00846A39">
        <w:rPr>
          <w:sz w:val="28"/>
          <w:szCs w:val="28"/>
        </w:rPr>
        <w:t>азработчика МНПА в координирую</w:t>
      </w:r>
      <w:r>
        <w:rPr>
          <w:sz w:val="28"/>
          <w:szCs w:val="28"/>
        </w:rPr>
        <w:t>щий орган и направляет в адрес р</w:t>
      </w:r>
      <w:r w:rsidRPr="00846A39">
        <w:rPr>
          <w:sz w:val="28"/>
          <w:szCs w:val="28"/>
        </w:rPr>
        <w:t xml:space="preserve">азработчика МНПА с одновременным размещением заключения об оценке фактического воздействия нормативного правового акта </w:t>
      </w:r>
      <w:r>
        <w:rPr>
          <w:sz w:val="28"/>
          <w:szCs w:val="28"/>
        </w:rPr>
        <w:t xml:space="preserve">на официальном сайте в разделе </w:t>
      </w:r>
      <w:r>
        <w:rPr>
          <w:sz w:val="28"/>
          <w:szCs w:val="28"/>
        </w:rPr>
        <w:lastRenderedPageBreak/>
        <w:t>«</w:t>
      </w:r>
      <w:r w:rsidRPr="00846A39">
        <w:rPr>
          <w:sz w:val="28"/>
          <w:szCs w:val="28"/>
        </w:rPr>
        <w:t>Оценка при</w:t>
      </w:r>
      <w:r>
        <w:rPr>
          <w:sz w:val="28"/>
          <w:szCs w:val="28"/>
        </w:rPr>
        <w:t>менения обязательных требований»</w:t>
      </w:r>
      <w:r w:rsidRPr="00846A39">
        <w:rPr>
          <w:sz w:val="28"/>
          <w:szCs w:val="28"/>
        </w:rPr>
        <w:t xml:space="preserve"> не позднее 3 рабочих дней со дня его подписания.</w:t>
      </w:r>
    </w:p>
    <w:p w:rsidR="00D27383" w:rsidRPr="00846A39" w:rsidRDefault="00D27383" w:rsidP="00D27383">
      <w:pPr>
        <w:ind w:firstLine="709"/>
        <w:jc w:val="both"/>
        <w:rPr>
          <w:sz w:val="28"/>
          <w:szCs w:val="28"/>
        </w:rPr>
      </w:pPr>
      <w:r w:rsidRPr="00846A39">
        <w:rPr>
          <w:sz w:val="28"/>
          <w:szCs w:val="28"/>
        </w:rPr>
        <w:t xml:space="preserve">9.4. Координирующим органом в заключении об оценке фактического воздействия муниципального нормативного правового акта отражаются выводы о достижении или </w:t>
      </w:r>
      <w:proofErr w:type="spellStart"/>
      <w:r w:rsidRPr="00846A39">
        <w:rPr>
          <w:sz w:val="28"/>
          <w:szCs w:val="28"/>
        </w:rPr>
        <w:t>недостижении</w:t>
      </w:r>
      <w:proofErr w:type="spellEnd"/>
      <w:r w:rsidRPr="00846A39">
        <w:rPr>
          <w:sz w:val="28"/>
          <w:szCs w:val="28"/>
        </w:rPr>
        <w:t xml:space="preserve"> заявленных целей регулирования, об оценке фактических положительных или отрицательных последствий принятия муниципального нормативного правового акта, об эффективности введения обязательных требований, о наличии либо отсутствии в муниципальном нормативном правовом акте положений, содержащих избыточные обязательные требования для субъектов предпринимательской и иной экономической деятельности, обязанности, запреты и ограничения для субъектов предпринимательской и инвестиционной деятельности или способствовавших их введению, о соответствии или несоответствии обязательных требований принципам, установленным Федеральным законом № 247-ФЗ, и положениям решения Совета муниципального образования Красноармейский район от </w:t>
      </w:r>
      <w:r w:rsidRPr="00A91D82">
        <w:rPr>
          <w:sz w:val="28"/>
          <w:szCs w:val="28"/>
        </w:rPr>
        <w:t>28 мая 2025 года</w:t>
      </w:r>
      <w:r>
        <w:rPr>
          <w:sz w:val="28"/>
          <w:szCs w:val="28"/>
        </w:rPr>
        <w:t xml:space="preserve"> № 78</w:t>
      </w:r>
      <w:r w:rsidRPr="00846A39">
        <w:rPr>
          <w:sz w:val="28"/>
          <w:szCs w:val="28"/>
        </w:rPr>
        <w:t xml:space="preserve">/12 </w:t>
      </w:r>
      <w:r>
        <w:rPr>
          <w:sz w:val="28"/>
          <w:szCs w:val="28"/>
        </w:rPr>
        <w:t>«</w:t>
      </w:r>
      <w:r w:rsidRPr="00846A39">
        <w:rPr>
          <w:sz w:val="28"/>
          <w:szCs w:val="28"/>
        </w:rPr>
        <w:t>Об утверждении Порядка установления и оценки применения обязательных требований, устанавливаемых муниципальными нормативными правовыми актами муниципального об</w:t>
      </w:r>
      <w:r>
        <w:rPr>
          <w:sz w:val="28"/>
          <w:szCs w:val="28"/>
        </w:rPr>
        <w:t>разования Красноармейский район»</w:t>
      </w:r>
      <w:r w:rsidRPr="00846A39">
        <w:rPr>
          <w:sz w:val="28"/>
          <w:szCs w:val="28"/>
        </w:rPr>
        <w:t>, о согласии л</w:t>
      </w:r>
      <w:r>
        <w:rPr>
          <w:sz w:val="28"/>
          <w:szCs w:val="28"/>
        </w:rPr>
        <w:t>ибо несогласии с предложениями р</w:t>
      </w:r>
      <w:r w:rsidRPr="00846A39">
        <w:rPr>
          <w:sz w:val="28"/>
          <w:szCs w:val="28"/>
        </w:rPr>
        <w:t xml:space="preserve">азработчика МНПА по итогам оценки фактического воздействия муниципального нормативного правового акта о признании утратившими силу, или пересмотре, или продлении срока действия муниципального нормативного правового акта, его отдельных положений (о целесообразности сохранения действия муниципального нормативного правового акта, его отдельных положений) - в случае оценки муниципального нормативного правового акта, </w:t>
      </w:r>
      <w:r w:rsidRPr="00532809">
        <w:rPr>
          <w:sz w:val="28"/>
          <w:szCs w:val="28"/>
        </w:rPr>
        <w:t>содержащего срок действия в соответствии с пунктом 1.8 раздела 1 решения Совета муниципального образования Красноармейский район от 28 мая 2025 года № 78/12 «Об утверждении 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Красноармейский район».</w:t>
      </w:r>
    </w:p>
    <w:p w:rsidR="00D27383" w:rsidRPr="00846A39" w:rsidRDefault="00D27383" w:rsidP="00D27383">
      <w:pPr>
        <w:ind w:firstLine="709"/>
        <w:jc w:val="both"/>
        <w:rPr>
          <w:sz w:val="28"/>
          <w:szCs w:val="28"/>
        </w:rPr>
      </w:pPr>
      <w:r w:rsidRPr="00846A39">
        <w:rPr>
          <w:sz w:val="28"/>
          <w:szCs w:val="28"/>
        </w:rPr>
        <w:t xml:space="preserve">9.5. В случае если фактические отрицательные последствия правового регулирования существенно превышают прогнозные значения и (или) положительные последствия введения правового регулирования, а также в случае несогласия с выводами, указанными в отчете об оценке фактического воздействия или невозможности верификации данных, указанных в отчете об оценке фактического </w:t>
      </w:r>
      <w:r>
        <w:rPr>
          <w:sz w:val="28"/>
          <w:szCs w:val="28"/>
        </w:rPr>
        <w:t>воздействия, на основе которых р</w:t>
      </w:r>
      <w:r w:rsidRPr="00846A39">
        <w:rPr>
          <w:sz w:val="28"/>
          <w:szCs w:val="28"/>
        </w:rPr>
        <w:t>азработчиком МНПА были сделаны соответствующие выводы, координирующий орган делает вывод о нецелесообразности продления сроков действия регулирования (при их наличии) или о необходимости его отмены или внесения в него изменений (с описанием предложений).</w:t>
      </w:r>
    </w:p>
    <w:p w:rsidR="00D27383" w:rsidRPr="00846A39" w:rsidRDefault="00D27383" w:rsidP="00D27383">
      <w:pPr>
        <w:ind w:firstLine="709"/>
        <w:jc w:val="both"/>
        <w:rPr>
          <w:sz w:val="28"/>
          <w:szCs w:val="28"/>
        </w:rPr>
      </w:pPr>
      <w:r w:rsidRPr="00846A39">
        <w:rPr>
          <w:sz w:val="28"/>
          <w:szCs w:val="28"/>
        </w:rPr>
        <w:t xml:space="preserve">9.6. В случае если у муниципального нормативного правового акта установлен срок действия и разработчиком МНПА нарушены сроки проведения оценки фактического воздействия муниципального нормативного правового акта, срок действия которого истекает в текущем году, срок </w:t>
      </w:r>
      <w:r w:rsidRPr="00846A39">
        <w:rPr>
          <w:sz w:val="28"/>
          <w:szCs w:val="28"/>
        </w:rPr>
        <w:lastRenderedPageBreak/>
        <w:t>действия такого акта не продляется. В случае необходимости повторного введения регулирования, срок действия которого истек, рекомендуется издание нового муниципального нормативного правового акта с проведением оценки регулирующего воздействия на основании данных о применении муниципального нормативного правового акта, прекратившего действие.</w:t>
      </w:r>
    </w:p>
    <w:p w:rsidR="00D27383" w:rsidRPr="00846A39" w:rsidRDefault="00D27383" w:rsidP="00D27383">
      <w:pPr>
        <w:ind w:firstLine="709"/>
        <w:jc w:val="both"/>
        <w:rPr>
          <w:sz w:val="28"/>
          <w:szCs w:val="28"/>
        </w:rPr>
      </w:pPr>
      <w:r w:rsidRPr="00846A39">
        <w:rPr>
          <w:sz w:val="28"/>
          <w:szCs w:val="28"/>
        </w:rPr>
        <w:t>9.7. В случае отсутствия разногласий между координирующим органом и разработчиком МНПА по заключению об оценке фактического воздействия муниципально</w:t>
      </w:r>
      <w:r>
        <w:rPr>
          <w:sz w:val="28"/>
          <w:szCs w:val="28"/>
        </w:rPr>
        <w:t>го нормативного правового акта р</w:t>
      </w:r>
      <w:r w:rsidRPr="00846A39">
        <w:rPr>
          <w:sz w:val="28"/>
          <w:szCs w:val="28"/>
        </w:rPr>
        <w:t>азработчиком МНПА в течение 10 рабочих дней со дня поступления заключения об оценке фактического воздействия муниципального нормативного правового акта принимается решение, и осуществляются действия, предусмотренные пунктами 6.6 - 6.8 раздела 6 настоящего Порядка.</w:t>
      </w:r>
    </w:p>
    <w:p w:rsidR="00D27383" w:rsidRPr="00846A39" w:rsidRDefault="00D27383" w:rsidP="00D27383">
      <w:pPr>
        <w:ind w:firstLine="709"/>
        <w:jc w:val="both"/>
        <w:rPr>
          <w:sz w:val="28"/>
          <w:szCs w:val="28"/>
        </w:rPr>
      </w:pPr>
      <w:r w:rsidRPr="00846A39">
        <w:rPr>
          <w:sz w:val="28"/>
          <w:szCs w:val="28"/>
        </w:rPr>
        <w:t xml:space="preserve">В случае наличия разногласий </w:t>
      </w:r>
      <w:r>
        <w:rPr>
          <w:sz w:val="28"/>
          <w:szCs w:val="28"/>
        </w:rPr>
        <w:t>между координирующим органом и р</w:t>
      </w:r>
      <w:r w:rsidRPr="00846A39">
        <w:rPr>
          <w:sz w:val="28"/>
          <w:szCs w:val="28"/>
        </w:rPr>
        <w:t>азработчиком МНПА заключение об оценке фактического воздействия муниципального нормативного правового акта в течение 10 рабочих дней со дн</w:t>
      </w:r>
      <w:r>
        <w:rPr>
          <w:sz w:val="28"/>
          <w:szCs w:val="28"/>
        </w:rPr>
        <w:t>я его поступления направляется р</w:t>
      </w:r>
      <w:r w:rsidRPr="00846A39">
        <w:rPr>
          <w:sz w:val="28"/>
          <w:szCs w:val="28"/>
        </w:rPr>
        <w:t>азработчиком МНПА в адрес комиссии (с приложением отчета об оценке фактического воздействия).</w:t>
      </w:r>
    </w:p>
    <w:p w:rsidR="00D27383" w:rsidRPr="00846A39" w:rsidRDefault="00D27383" w:rsidP="00D27383">
      <w:pPr>
        <w:ind w:firstLine="709"/>
        <w:jc w:val="both"/>
        <w:rPr>
          <w:sz w:val="28"/>
          <w:szCs w:val="28"/>
        </w:rPr>
      </w:pPr>
      <w:r>
        <w:rPr>
          <w:sz w:val="28"/>
          <w:szCs w:val="28"/>
        </w:rPr>
        <w:t>9.8. Рассмотрение комиссией (р</w:t>
      </w:r>
      <w:r w:rsidRPr="00846A39">
        <w:rPr>
          <w:sz w:val="28"/>
          <w:szCs w:val="28"/>
        </w:rPr>
        <w:t xml:space="preserve">азработчиком МНПА) отчета об оценке фактического воздействия муниципального нормативного правового акта, заключения координирующего органа об оценке фактического воздействия муниципального нормативного правового акта, а также принятие комиссией решения по итогам проведения оценки фактического воздействия муниципального нормативного правового акта осуществляются в соответствии с </w:t>
      </w:r>
      <w:r>
        <w:rPr>
          <w:sz w:val="28"/>
          <w:szCs w:val="28"/>
        </w:rPr>
        <w:t>разделом 6 настоящего Порядка.</w:t>
      </w:r>
    </w:p>
    <w:p w:rsidR="00D27383" w:rsidRPr="00846A39" w:rsidRDefault="00D27383" w:rsidP="00D27383">
      <w:pPr>
        <w:jc w:val="both"/>
        <w:rPr>
          <w:sz w:val="28"/>
          <w:szCs w:val="28"/>
        </w:rPr>
      </w:pPr>
    </w:p>
    <w:p w:rsidR="00D27383" w:rsidRPr="00846A39" w:rsidRDefault="00D27383" w:rsidP="00D27383">
      <w:pPr>
        <w:jc w:val="both"/>
        <w:rPr>
          <w:sz w:val="28"/>
          <w:szCs w:val="28"/>
        </w:rPr>
      </w:pPr>
    </w:p>
    <w:p w:rsidR="00D27383" w:rsidRPr="00846A39" w:rsidRDefault="00D27383" w:rsidP="00D27383">
      <w:pPr>
        <w:jc w:val="both"/>
        <w:rPr>
          <w:sz w:val="28"/>
          <w:szCs w:val="28"/>
        </w:rPr>
      </w:pPr>
      <w:r w:rsidRPr="00846A39">
        <w:rPr>
          <w:sz w:val="28"/>
          <w:szCs w:val="28"/>
        </w:rPr>
        <w:t xml:space="preserve">Начальник управления по экономике, </w:t>
      </w:r>
    </w:p>
    <w:p w:rsidR="00D27383" w:rsidRPr="00846A39" w:rsidRDefault="00D27383" w:rsidP="00D27383">
      <w:pPr>
        <w:jc w:val="both"/>
        <w:rPr>
          <w:sz w:val="28"/>
          <w:szCs w:val="28"/>
        </w:rPr>
      </w:pPr>
      <w:r w:rsidRPr="00846A39">
        <w:rPr>
          <w:sz w:val="28"/>
          <w:szCs w:val="28"/>
        </w:rPr>
        <w:t>промышленности, инвестициям</w:t>
      </w:r>
    </w:p>
    <w:p w:rsidR="00D27383" w:rsidRPr="00846A39" w:rsidRDefault="00D27383" w:rsidP="00D27383">
      <w:pPr>
        <w:jc w:val="both"/>
        <w:rPr>
          <w:sz w:val="28"/>
          <w:szCs w:val="28"/>
        </w:rPr>
      </w:pPr>
      <w:r w:rsidRPr="00846A39">
        <w:rPr>
          <w:sz w:val="28"/>
          <w:szCs w:val="28"/>
        </w:rPr>
        <w:t xml:space="preserve">и малому бизнесу администрации </w:t>
      </w:r>
    </w:p>
    <w:p w:rsidR="00D27383" w:rsidRPr="00846A39" w:rsidRDefault="00D27383" w:rsidP="00D27383">
      <w:pPr>
        <w:jc w:val="both"/>
        <w:rPr>
          <w:sz w:val="28"/>
          <w:szCs w:val="28"/>
        </w:rPr>
      </w:pPr>
      <w:r w:rsidRPr="00846A39">
        <w:rPr>
          <w:sz w:val="28"/>
          <w:szCs w:val="28"/>
        </w:rPr>
        <w:t xml:space="preserve">муниципального образования </w:t>
      </w:r>
    </w:p>
    <w:p w:rsidR="00D27383" w:rsidRPr="00846A39" w:rsidRDefault="00D27383" w:rsidP="00D27383">
      <w:pPr>
        <w:jc w:val="both"/>
        <w:rPr>
          <w:sz w:val="28"/>
          <w:szCs w:val="28"/>
        </w:rPr>
      </w:pPr>
      <w:r w:rsidRPr="00846A39">
        <w:rPr>
          <w:sz w:val="28"/>
          <w:szCs w:val="28"/>
        </w:rPr>
        <w:t>Красноармейский район</w:t>
      </w:r>
      <w:r w:rsidRPr="00846A39">
        <w:rPr>
          <w:sz w:val="28"/>
          <w:szCs w:val="28"/>
        </w:rPr>
        <w:tab/>
      </w:r>
      <w:r w:rsidRPr="00846A39">
        <w:rPr>
          <w:sz w:val="28"/>
          <w:szCs w:val="28"/>
        </w:rPr>
        <w:tab/>
      </w:r>
      <w:r w:rsidRPr="00846A39">
        <w:rPr>
          <w:sz w:val="28"/>
          <w:szCs w:val="28"/>
        </w:rPr>
        <w:tab/>
      </w:r>
      <w:r w:rsidRPr="00846A39">
        <w:rPr>
          <w:sz w:val="28"/>
          <w:szCs w:val="28"/>
        </w:rPr>
        <w:tab/>
        <w:t xml:space="preserve">                                Е.А. Изотов</w:t>
      </w:r>
    </w:p>
    <w:p w:rsidR="00D27383" w:rsidRDefault="00D27383" w:rsidP="00E50B8D">
      <w:pPr>
        <w:shd w:val="clear" w:color="auto" w:fill="FFFFFF"/>
        <w:tabs>
          <w:tab w:val="left" w:pos="142"/>
        </w:tabs>
        <w:spacing w:line="317" w:lineRule="exact"/>
        <w:jc w:val="both"/>
        <w:rPr>
          <w:bCs/>
          <w:sz w:val="28"/>
          <w:szCs w:val="28"/>
        </w:rPr>
      </w:pPr>
    </w:p>
    <w:sectPr w:rsidR="00D273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6ED"/>
    <w:rsid w:val="00B876ED"/>
    <w:rsid w:val="00D27383"/>
    <w:rsid w:val="00E50B8D"/>
    <w:rsid w:val="00F46F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7D176D-C4C3-4CF6-8627-A9AE35CA2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0B8D"/>
    <w:pPr>
      <w:widowControl w:val="0"/>
      <w:spacing w:after="0" w:line="240" w:lineRule="auto"/>
    </w:pPr>
    <w:rPr>
      <w:rFonts w:ascii="Times New Roman" w:eastAsia="Times New Roman" w:hAnsi="Times New Roman" w:cs="Times New Roman"/>
      <w:color w:val="00000A"/>
      <w:sz w:val="20"/>
      <w:szCs w:val="20"/>
      <w:lang w:eastAsia="ru-RU"/>
    </w:rPr>
  </w:style>
  <w:style w:type="paragraph" w:styleId="1">
    <w:name w:val="heading 1"/>
    <w:basedOn w:val="a"/>
    <w:next w:val="a"/>
    <w:link w:val="10"/>
    <w:qFormat/>
    <w:rsid w:val="00E50B8D"/>
    <w:pPr>
      <w:keepNext/>
      <w:widowControl/>
      <w:spacing w:line="348" w:lineRule="auto"/>
      <w:jc w:val="both"/>
      <w:outlineLvl w:val="0"/>
    </w:pPr>
    <w:rPr>
      <w:rFonts w:ascii="Calibri" w:hAnsi="Calibri"/>
      <w:color w:val="auto"/>
      <w:sz w:val="28"/>
      <w:lang w:val="x-none" w:eastAsia="x-none"/>
    </w:rPr>
  </w:style>
  <w:style w:type="paragraph" w:styleId="3">
    <w:name w:val="heading 3"/>
    <w:basedOn w:val="a"/>
    <w:next w:val="a"/>
    <w:link w:val="30"/>
    <w:qFormat/>
    <w:rsid w:val="00E50B8D"/>
    <w:pPr>
      <w:keepNext/>
      <w:widowControl/>
      <w:spacing w:before="240" w:after="60"/>
      <w:jc w:val="both"/>
      <w:outlineLvl w:val="2"/>
    </w:pPr>
    <w:rPr>
      <w:rFonts w:ascii="Arial" w:hAnsi="Arial" w:cs="Arial"/>
      <w:b/>
      <w:bCs/>
      <w:color w:val="auto"/>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qFormat/>
    <w:rsid w:val="00E50B8D"/>
    <w:pPr>
      <w:spacing w:after="0" w:line="240" w:lineRule="auto"/>
    </w:pPr>
    <w:rPr>
      <w:rFonts w:ascii="Times New Roman" w:eastAsia="Times New Roman" w:hAnsi="Times New Roman" w:cs="Times New Roman"/>
      <w:color w:val="00000A"/>
      <w:sz w:val="24"/>
      <w:szCs w:val="20"/>
      <w:lang w:eastAsia="ru-RU"/>
    </w:rPr>
  </w:style>
  <w:style w:type="paragraph" w:styleId="a3">
    <w:name w:val="List Paragraph"/>
    <w:basedOn w:val="a"/>
    <w:uiPriority w:val="34"/>
    <w:qFormat/>
    <w:rsid w:val="00E50B8D"/>
    <w:pPr>
      <w:ind w:left="720"/>
      <w:contextualSpacing/>
    </w:pPr>
  </w:style>
  <w:style w:type="character" w:customStyle="1" w:styleId="2">
    <w:name w:val="Основной текст (2)_"/>
    <w:basedOn w:val="a0"/>
    <w:link w:val="21"/>
    <w:uiPriority w:val="99"/>
    <w:locked/>
    <w:rsid w:val="00E50B8D"/>
    <w:rPr>
      <w:rFonts w:ascii="Times New Roman" w:hAnsi="Times New Roman" w:cs="Times New Roman"/>
      <w:sz w:val="28"/>
      <w:szCs w:val="28"/>
      <w:shd w:val="clear" w:color="auto" w:fill="FFFFFF"/>
    </w:rPr>
  </w:style>
  <w:style w:type="paragraph" w:customStyle="1" w:styleId="21">
    <w:name w:val="Основной текст (2)1"/>
    <w:basedOn w:val="a"/>
    <w:link w:val="2"/>
    <w:uiPriority w:val="99"/>
    <w:rsid w:val="00E50B8D"/>
    <w:pPr>
      <w:shd w:val="clear" w:color="auto" w:fill="FFFFFF"/>
      <w:spacing w:before="240" w:line="317" w:lineRule="exact"/>
      <w:jc w:val="both"/>
    </w:pPr>
    <w:rPr>
      <w:rFonts w:eastAsiaTheme="minorHAnsi"/>
      <w:color w:val="auto"/>
      <w:sz w:val="28"/>
      <w:szCs w:val="28"/>
      <w:lang w:eastAsia="en-US"/>
    </w:rPr>
  </w:style>
  <w:style w:type="character" w:customStyle="1" w:styleId="10">
    <w:name w:val="Заголовок 1 Знак"/>
    <w:basedOn w:val="a0"/>
    <w:link w:val="1"/>
    <w:rsid w:val="00E50B8D"/>
    <w:rPr>
      <w:rFonts w:ascii="Calibri" w:eastAsia="Times New Roman" w:hAnsi="Calibri" w:cs="Times New Roman"/>
      <w:sz w:val="28"/>
      <w:szCs w:val="20"/>
      <w:lang w:val="x-none" w:eastAsia="x-none"/>
    </w:rPr>
  </w:style>
  <w:style w:type="character" w:customStyle="1" w:styleId="30">
    <w:name w:val="Заголовок 3 Знак"/>
    <w:basedOn w:val="a0"/>
    <w:link w:val="3"/>
    <w:rsid w:val="00E50B8D"/>
    <w:rPr>
      <w:rFonts w:ascii="Arial" w:eastAsia="Times New Roman" w:hAnsi="Arial" w:cs="Arial"/>
      <w:b/>
      <w:bCs/>
      <w:sz w:val="26"/>
      <w:szCs w:val="26"/>
      <w:lang w:eastAsia="ru-RU"/>
    </w:rPr>
  </w:style>
  <w:style w:type="character" w:customStyle="1" w:styleId="a4">
    <w:name w:val="Основной текст_"/>
    <w:link w:val="12"/>
    <w:rsid w:val="00E50B8D"/>
    <w:rPr>
      <w:rFonts w:ascii="Times New Roman" w:hAnsi="Times New Roman"/>
      <w:sz w:val="26"/>
      <w:szCs w:val="26"/>
    </w:rPr>
  </w:style>
  <w:style w:type="paragraph" w:customStyle="1" w:styleId="12">
    <w:name w:val="Основной текст1"/>
    <w:basedOn w:val="a"/>
    <w:link w:val="a4"/>
    <w:rsid w:val="00E50B8D"/>
    <w:pPr>
      <w:ind w:firstLine="400"/>
    </w:pPr>
    <w:rPr>
      <w:rFonts w:eastAsiaTheme="minorHAnsi" w:cstheme="minorBidi"/>
      <w:color w:val="auto"/>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27</Pages>
  <Words>10539</Words>
  <Characters>60078</Characters>
  <Application>Microsoft Office Word</Application>
  <DocSecurity>0</DocSecurity>
  <Lines>500</Lines>
  <Paragraphs>140</Paragraphs>
  <ScaleCrop>false</ScaleCrop>
  <Company/>
  <LinksUpToDate>false</LinksUpToDate>
  <CharactersWithSpaces>70477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Магамедов Заур Агъабалаевич</dc:creator>
  <cp:keywords/>
  <dc:description/>
  <cp:lastModifiedBy>Магамедов Заур Агъабалаевич</cp:lastModifiedBy>
  <cp:revision>3</cp:revision>
  <dcterms:created xsi:type="dcterms:W3CDTF">2026-06-01T05:41:00Z</dcterms:created>
  <dcterms:modified xsi:type="dcterms:W3CDTF">2026-06-01T05:50:00Z</dcterms:modified>
</cp:coreProperties>
</file>