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276" w:type="dxa"/>
        <w:tblBorders>
          <w:left w:val="nil"/>
          <w:bottom w:val="single" w:sz="4" w:space="0" w:color="auto"/>
          <w:right w:val="nil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6"/>
      </w:tblGrid>
      <w:tr w:rsidR="0061767A" w:rsidRPr="009C1221" w:rsidTr="00474DFD">
        <w:tc>
          <w:tcPr>
            <w:tcW w:w="9276" w:type="dxa"/>
            <w:tcBorders>
              <w:top w:val="nil"/>
              <w:left w:val="nil"/>
              <w:bottom w:val="nil"/>
              <w:right w:val="nil"/>
            </w:tcBorders>
          </w:tcPr>
          <w:p w:rsidR="0061767A" w:rsidRPr="0061767A" w:rsidRDefault="0061767A" w:rsidP="00E50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767A">
              <w:rPr>
                <w:rFonts w:ascii="Times New Roman" w:hAnsi="Times New Roman" w:cs="Times New Roman"/>
                <w:sz w:val="28"/>
                <w:szCs w:val="28"/>
              </w:rPr>
              <w:t>ереч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61767A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для участников</w:t>
            </w:r>
          </w:p>
          <w:p w:rsidR="0061767A" w:rsidRPr="0061767A" w:rsidRDefault="0061767A" w:rsidP="00226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7A">
              <w:rPr>
                <w:rFonts w:ascii="Times New Roman" w:hAnsi="Times New Roman" w:cs="Times New Roman"/>
                <w:sz w:val="28"/>
                <w:szCs w:val="28"/>
              </w:rPr>
              <w:t>публичного обсуждения доклада о достижении целей</w:t>
            </w:r>
          </w:p>
          <w:p w:rsidR="0061767A" w:rsidRPr="009C1221" w:rsidRDefault="0061767A" w:rsidP="006176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7A">
              <w:rPr>
                <w:rFonts w:ascii="Times New Roman" w:hAnsi="Times New Roman" w:cs="Times New Roman"/>
                <w:sz w:val="28"/>
                <w:szCs w:val="28"/>
              </w:rPr>
              <w:t>введения обязательных требований</w:t>
            </w:r>
          </w:p>
        </w:tc>
      </w:tr>
      <w:tr w:rsidR="0061767A" w:rsidRPr="009C1221" w:rsidTr="00474DFD">
        <w:tc>
          <w:tcPr>
            <w:tcW w:w="9276" w:type="dxa"/>
            <w:tcBorders>
              <w:top w:val="nil"/>
              <w:left w:val="nil"/>
              <w:right w:val="nil"/>
            </w:tcBorders>
          </w:tcPr>
          <w:p w:rsidR="0061767A" w:rsidRDefault="0061767A" w:rsidP="0061767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61767A" w:rsidTr="0061767A">
              <w:tc>
                <w:tcPr>
                  <w:tcW w:w="9209" w:type="dxa"/>
                </w:tcPr>
                <w:p w:rsidR="0061767A" w:rsidRPr="00045209" w:rsidRDefault="0061767A" w:rsidP="0061767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ПРИМЕРНАЯ ФОРМА ПЕРЕЧНЯ ВОПРОСОВ</w:t>
                  </w:r>
                </w:p>
                <w:p w:rsidR="0061767A" w:rsidRDefault="0061767A" w:rsidP="0061767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УЧАСТНИКОВ ПУБЛИЧНОГО ОБСУЖДЕНИЯ ДОКЛАДА </w:t>
                  </w:r>
                </w:p>
                <w:p w:rsidR="0061767A" w:rsidRPr="00045209" w:rsidRDefault="0061767A" w:rsidP="0061767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ДОСТИЖЕНИИ ЦЕЛЕЙ ВВЕДЕНИЯ ОБЯЗАТЕЛЬНЫХ ТРЕБОВАНИЙ </w:t>
                  </w:r>
                </w:p>
                <w:p w:rsidR="0061767A" w:rsidRPr="00045209" w:rsidRDefault="0061767A" w:rsidP="0061767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767A" w:rsidRPr="00045209" w:rsidRDefault="0061767A" w:rsidP="0061767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</w:t>
                  </w:r>
                </w:p>
                <w:p w:rsidR="0061767A" w:rsidRPr="00045209" w:rsidRDefault="0061767A" w:rsidP="0061767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(указание адреса электронной почты ответственного должностного</w:t>
                  </w:r>
                </w:p>
                <w:p w:rsidR="0061767A" w:rsidRPr="00045209" w:rsidRDefault="0061767A" w:rsidP="0061767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лица) не позднее (дата).  Замечания и (или) предложения, направленные</w:t>
                  </w:r>
                </w:p>
                <w:p w:rsidR="0061767A" w:rsidRDefault="0061767A" w:rsidP="0061767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 указанного срока, рассмотрению не подлежат</w:t>
                  </w:r>
                </w:p>
              </w:tc>
            </w:tr>
          </w:tbl>
          <w:p w:rsidR="0061767A" w:rsidRDefault="0061767A" w:rsidP="0061767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61767A" w:rsidRPr="00045209" w:rsidTr="0061767A">
              <w:tc>
                <w:tcPr>
                  <w:tcW w:w="9209" w:type="dxa"/>
                </w:tcPr>
                <w:p w:rsidR="0061767A" w:rsidRPr="00045209" w:rsidRDefault="0061767A" w:rsidP="006176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информация</w:t>
                  </w:r>
                </w:p>
                <w:p w:rsidR="0061767A" w:rsidRPr="00045209" w:rsidRDefault="0061767A" w:rsidP="006176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61767A" w:rsidRPr="00045209" w:rsidRDefault="0061767A" w:rsidP="006176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(Ф.И.О.) заявителя</w:t>
                  </w:r>
                </w:p>
                <w:p w:rsidR="0061767A" w:rsidRPr="00045209" w:rsidRDefault="0061767A" w:rsidP="006176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1767A" w:rsidRPr="00045209" w:rsidRDefault="0061767A" w:rsidP="006176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сфера деятельности </w:t>
                  </w:r>
                  <w:r w:rsidR="009B56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заявителя</w:t>
                  </w: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</w:t>
                  </w:r>
                </w:p>
                <w:p w:rsidR="0061767A" w:rsidRPr="00045209" w:rsidRDefault="0061767A" w:rsidP="006176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</w:t>
                  </w:r>
                  <w:r w:rsidR="009B56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1767A" w:rsidRPr="00045209" w:rsidRDefault="0061767A" w:rsidP="006176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Ф.И.О. контактного лица                         </w:t>
                  </w:r>
                </w:p>
                <w:p w:rsidR="0061767A" w:rsidRPr="00045209" w:rsidRDefault="0061767A" w:rsidP="006176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</w:t>
                  </w:r>
                  <w:r w:rsidR="009B56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1767A" w:rsidRPr="00045209" w:rsidRDefault="0061767A" w:rsidP="006176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номер контактного телефона                        </w:t>
                  </w:r>
                </w:p>
                <w:p w:rsidR="0061767A" w:rsidRPr="00045209" w:rsidRDefault="0061767A" w:rsidP="006176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</w:t>
                  </w:r>
                  <w:r w:rsidR="009B56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61767A" w:rsidRPr="00045209" w:rsidRDefault="0061767A" w:rsidP="006176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5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  <w:r w:rsidRPr="00045209">
                    <w:rPr>
                      <w:sz w:val="24"/>
                      <w:szCs w:val="24"/>
                    </w:rPr>
                    <w:t xml:space="preserve">                         </w:t>
                  </w:r>
                </w:p>
              </w:tc>
            </w:tr>
          </w:tbl>
          <w:p w:rsidR="0061767A" w:rsidRPr="009C1221" w:rsidRDefault="0061767A" w:rsidP="00226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1. Решены ли проблемы правового регулирования? Актуальны ли данные проблемы сегодня? Оцениваемое правовое регулирование учитывает современный уровень развития науки, техники и технологий в рассматриваемой сфере общественных отношений, уровень развития национальной экономики и материально-технической базы?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2. Достигнуты ли цели правового регулирования? В случае недостижения целей приводится обоснование, подкрепленное законодательством Российской Федерации, расчетами и иными материалами.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3. Имеются (отсутствуют) фактические отрицательные последствия правового регулирования в сравнении с прогнозными показателями? При наличии указанных последствий приводится анализ их причин, указываются наступившие неблагоприятные последствия для соответствующей сферы экономической деятельности (например, повышение себестоимости товаров в связи с тем, что при их производстве и (или) реализации необходимо соблюдение обязательных требований).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4. Имеются (отсутствуют) фактические положительные последствия правового регулирования в сравнении с прогнозными показателями? При наличии указанных последствий приводится анализ их причин.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5. Является ли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эффективны?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6. Какие, по Вашей оценке, субъекты предпринимательской, инвестиционной и иной экономической деятельности затронуты правовым регулированием (по видам субъектов, по отраслям, по количеству таких субъектов в Вашем районе или городе и прочее)? Какие, на Ваш взгляд, целесообразно применить исключения по введению государственного регулирования в отношении отдельных групп лиц? Приведите соответствующее обоснование.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7. Влияет ли введение правового регулирования на конкурентную среду в отрасли, способствует ли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8. Оцените, насколько полно и точно отражены обязательные требования,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 Считаете ли Вы, что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9. Существуют ли в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</w:t>
            </w:r>
            <w:r w:rsidRPr="009C1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существующей проблемой либо положение не способствует достижению целей регулирования;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к избыточным действиям или, наоборот, ограничивает действия физических и юридических лиц в сфере предпринимательской, инвестиционной и иной экономической деятельности;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к возникновению избыточных обязанностей для физических и юридических лиц в сфере предпринимательской, инвестиционной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устанавливается ли необоснованное ограничение выбора физических и юридических лиц в сфере предпринимательской, инвестиционной и иной экономической деятельности существующих или возможных поставщиков или потребителей;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правовым регулированием инфраструктуры, организационных или технических условий, технологий);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10. К каким последствиям привело правовое регулирование в части невозможности исполнения физическими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предпринимательской, инвестиционной и иной экономической деятельности? Приведите конкретные примеры.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11. Оцените издержки (упущенную выгоду) физических и юридических лиц в сфере предпринимательской, инвестиционной и иной экономической деятельности, возникающие при введении предлагаемого регулирования.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Отдельно укажите временные издержки, которые понесут физические и юридические лица в сфере предпринимательской, инвестиционной и иной экономической деятельности вследствие необходимости соблюдения административных процедур, предусмотренных государственным регулированием. Какие из указанных издержек Вы считаете избыточными (бесполезными) и почему?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оцените: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затраты по выполнению введенных требований количественно (в часах рабочего времени, в денежном эквиваленте и прочее);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прямые издержки на соблюдение обязательных требований с указанием характеристик из расчета на один субъект регулирования (из расчета на все субъекты регулирования в среднем).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13. Затраты на соблюдение оцениваемых обязательных требований, обязанностей соразмерны (пропорциональны) рискам, на снижение либо устранение которых направлено соответствующее регулирование?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Прямые издержки субъектов регулирования, связанные с соблюдением обязательных требований, не являются причиной отказа от ведения соответствующей предпринимательской или иной экономической деятельности.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14. Какие, на Ваш взгляд, могут возникнуть проблемы и трудности в осуществлении контроля за соблюдением требований и норм, предусмотренных правовым регулированием?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15. Является ли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правового регулирования различными группами адресатов регулирования?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16. Оцениваемые обязательные требования и обязанности являются фактически исполнимыми? Исполнение оцениваемых обязательных требований не приводит к невозможности исполнения других обязательных требований?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Укажите проблемы соблюдения (применения) обязательных требований, существование которых негативно сказывается на развитии соответствую</w:t>
            </w:r>
            <w:r w:rsidRPr="009C1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щей сферы экономической деятельности: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вопросы к логичности, ясности и однозначности понимания следующих обязательных требований;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вопросы к актуальности обязательных требований;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вопросы к исполнимости обязательных требований;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вопросы дублирования обязательных требований.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По каждому вопросу приводится краткое описание соответствующих обязательных требований, примеры правоприменительной практики.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Оцените удобство соблюдения оцениваемых ОТ.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17. Специальные вопросы, касающиеся конкретных положений и норм предлагаемого государственного регулирования, которые разработчику необходимо прояснить.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18. Имеются (отсутствуют) предложения: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нормативного правового акта;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об изменении нормативного правового акта;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об изменении отдельных положений нормативного правового акта.</w:t>
            </w:r>
          </w:p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По каждому предложению указываются нормативные правовые акты, устанавливающие избыточные обязательные требования, планируемые изменения, включая отмену нормативного правового акта или его отдельных положений, а также приводится обоснование, подкрепленное ссылками на нормы законодательства Российской Федерации, расчетами и иными документами.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7A" w:rsidRPr="009C1221" w:rsidTr="00474DFD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left w:val="nil"/>
              <w:right w:val="nil"/>
            </w:tcBorders>
          </w:tcPr>
          <w:p w:rsidR="0061767A" w:rsidRPr="009C1221" w:rsidRDefault="0061767A" w:rsidP="00226C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21">
              <w:rPr>
                <w:rFonts w:ascii="Times New Roman" w:hAnsi="Times New Roman" w:cs="Times New Roman"/>
                <w:sz w:val="28"/>
                <w:szCs w:val="28"/>
              </w:rPr>
              <w:t>19. Иные предложения и замечания, которые, по Вашему мнению, целесообразно учесть в рамках оценки применения обязательных требований.</w:t>
            </w:r>
          </w:p>
        </w:tc>
      </w:tr>
      <w:tr w:rsidR="0061767A" w:rsidRPr="009C1221" w:rsidTr="00474DF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tcBorders>
              <w:left w:val="single" w:sz="4" w:space="0" w:color="auto"/>
              <w:right w:val="single" w:sz="4" w:space="0" w:color="auto"/>
            </w:tcBorders>
          </w:tcPr>
          <w:p w:rsidR="0061767A" w:rsidRPr="009C1221" w:rsidRDefault="0061767A" w:rsidP="00226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A43" w:rsidRDefault="00F90A43" w:rsidP="00474DF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1133" w:rsidRDefault="00971133" w:rsidP="00474DF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sectPr w:rsidR="00971133" w:rsidSect="003A0CA5">
      <w:headerReference w:type="default" r:id="rId8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68" w:rsidRDefault="00C95668" w:rsidP="003A0CA5">
      <w:pPr>
        <w:spacing w:after="0" w:line="240" w:lineRule="auto"/>
      </w:pPr>
      <w:r>
        <w:separator/>
      </w:r>
    </w:p>
  </w:endnote>
  <w:endnote w:type="continuationSeparator" w:id="0">
    <w:p w:rsidR="00C95668" w:rsidRDefault="00C95668" w:rsidP="003A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68" w:rsidRDefault="00C95668" w:rsidP="003A0CA5">
      <w:pPr>
        <w:spacing w:after="0" w:line="240" w:lineRule="auto"/>
      </w:pPr>
      <w:r>
        <w:separator/>
      </w:r>
    </w:p>
  </w:footnote>
  <w:footnote w:type="continuationSeparator" w:id="0">
    <w:p w:rsidR="00C95668" w:rsidRDefault="00C95668" w:rsidP="003A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361141"/>
      <w:docPartObj>
        <w:docPartGallery w:val="Page Numbers (Top of Page)"/>
        <w:docPartUnique/>
      </w:docPartObj>
    </w:sdtPr>
    <w:sdtEndPr/>
    <w:sdtContent>
      <w:p w:rsidR="003A0CA5" w:rsidRDefault="003A0C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BFA">
          <w:rPr>
            <w:noProof/>
          </w:rPr>
          <w:t>5</w:t>
        </w:r>
        <w:r>
          <w:fldChar w:fldCharType="end"/>
        </w:r>
      </w:p>
    </w:sdtContent>
  </w:sdt>
  <w:p w:rsidR="003A0CA5" w:rsidRDefault="003A0C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A"/>
    <w:rsid w:val="00001168"/>
    <w:rsid w:val="000029AB"/>
    <w:rsid w:val="000074F7"/>
    <w:rsid w:val="00013729"/>
    <w:rsid w:val="000362F5"/>
    <w:rsid w:val="00045209"/>
    <w:rsid w:val="00050277"/>
    <w:rsid w:val="00053AF7"/>
    <w:rsid w:val="00056E26"/>
    <w:rsid w:val="000648F1"/>
    <w:rsid w:val="000706D4"/>
    <w:rsid w:val="000731B8"/>
    <w:rsid w:val="000754A6"/>
    <w:rsid w:val="0008038A"/>
    <w:rsid w:val="00082557"/>
    <w:rsid w:val="00085C33"/>
    <w:rsid w:val="00090D5E"/>
    <w:rsid w:val="000940EE"/>
    <w:rsid w:val="00096D41"/>
    <w:rsid w:val="000A5C71"/>
    <w:rsid w:val="000B3DB2"/>
    <w:rsid w:val="000C1A15"/>
    <w:rsid w:val="000D02A4"/>
    <w:rsid w:val="000E449F"/>
    <w:rsid w:val="000E7BF0"/>
    <w:rsid w:val="000F41C0"/>
    <w:rsid w:val="00101B9C"/>
    <w:rsid w:val="00104F5C"/>
    <w:rsid w:val="001171BA"/>
    <w:rsid w:val="00120834"/>
    <w:rsid w:val="0013544A"/>
    <w:rsid w:val="00140DC3"/>
    <w:rsid w:val="00143036"/>
    <w:rsid w:val="00174CD8"/>
    <w:rsid w:val="001A13F7"/>
    <w:rsid w:val="001A2BCA"/>
    <w:rsid w:val="001B1527"/>
    <w:rsid w:val="001B2811"/>
    <w:rsid w:val="001C1B17"/>
    <w:rsid w:val="001E2545"/>
    <w:rsid w:val="001E581F"/>
    <w:rsid w:val="001F1876"/>
    <w:rsid w:val="00202219"/>
    <w:rsid w:val="002142CE"/>
    <w:rsid w:val="0022042D"/>
    <w:rsid w:val="00240607"/>
    <w:rsid w:val="00242D22"/>
    <w:rsid w:val="002611BC"/>
    <w:rsid w:val="002667D6"/>
    <w:rsid w:val="0026767F"/>
    <w:rsid w:val="00273A6E"/>
    <w:rsid w:val="00283205"/>
    <w:rsid w:val="002943EA"/>
    <w:rsid w:val="00295888"/>
    <w:rsid w:val="002A7A16"/>
    <w:rsid w:val="002B0F73"/>
    <w:rsid w:val="002B394F"/>
    <w:rsid w:val="002B5FC5"/>
    <w:rsid w:val="002C1E3E"/>
    <w:rsid w:val="002C2A0C"/>
    <w:rsid w:val="002C5CC8"/>
    <w:rsid w:val="002D011C"/>
    <w:rsid w:val="002D6297"/>
    <w:rsid w:val="002E036E"/>
    <w:rsid w:val="002F207A"/>
    <w:rsid w:val="003238C7"/>
    <w:rsid w:val="0032484E"/>
    <w:rsid w:val="00332478"/>
    <w:rsid w:val="003436D7"/>
    <w:rsid w:val="00343B3A"/>
    <w:rsid w:val="003539C5"/>
    <w:rsid w:val="00356529"/>
    <w:rsid w:val="00361044"/>
    <w:rsid w:val="00363FDB"/>
    <w:rsid w:val="00386E4D"/>
    <w:rsid w:val="003A0CA5"/>
    <w:rsid w:val="003A26B7"/>
    <w:rsid w:val="003A602C"/>
    <w:rsid w:val="003B4F2E"/>
    <w:rsid w:val="003B53C9"/>
    <w:rsid w:val="003B5A94"/>
    <w:rsid w:val="003C13F2"/>
    <w:rsid w:val="003D07E5"/>
    <w:rsid w:val="003D49AF"/>
    <w:rsid w:val="003F6C48"/>
    <w:rsid w:val="0041541F"/>
    <w:rsid w:val="0041639D"/>
    <w:rsid w:val="00425876"/>
    <w:rsid w:val="00426669"/>
    <w:rsid w:val="004314FD"/>
    <w:rsid w:val="00442AAE"/>
    <w:rsid w:val="00465780"/>
    <w:rsid w:val="0047469D"/>
    <w:rsid w:val="00474DFD"/>
    <w:rsid w:val="00485C09"/>
    <w:rsid w:val="004A7B01"/>
    <w:rsid w:val="004B56A5"/>
    <w:rsid w:val="004C77C6"/>
    <w:rsid w:val="004E078E"/>
    <w:rsid w:val="004F35D1"/>
    <w:rsid w:val="005005D3"/>
    <w:rsid w:val="005012C4"/>
    <w:rsid w:val="00510DFF"/>
    <w:rsid w:val="00514F20"/>
    <w:rsid w:val="005224BB"/>
    <w:rsid w:val="005269B2"/>
    <w:rsid w:val="00532521"/>
    <w:rsid w:val="00554425"/>
    <w:rsid w:val="00556179"/>
    <w:rsid w:val="005657EA"/>
    <w:rsid w:val="005741A4"/>
    <w:rsid w:val="0057728B"/>
    <w:rsid w:val="00583D0E"/>
    <w:rsid w:val="0059257D"/>
    <w:rsid w:val="005943C1"/>
    <w:rsid w:val="00596FC9"/>
    <w:rsid w:val="005A5D7E"/>
    <w:rsid w:val="005D42F5"/>
    <w:rsid w:val="005F5A9C"/>
    <w:rsid w:val="00600DDE"/>
    <w:rsid w:val="00615E92"/>
    <w:rsid w:val="0061767A"/>
    <w:rsid w:val="00617D1F"/>
    <w:rsid w:val="006261C5"/>
    <w:rsid w:val="006470B9"/>
    <w:rsid w:val="0065310D"/>
    <w:rsid w:val="00655882"/>
    <w:rsid w:val="0066144C"/>
    <w:rsid w:val="006628E3"/>
    <w:rsid w:val="00663ECD"/>
    <w:rsid w:val="00687560"/>
    <w:rsid w:val="006A66D7"/>
    <w:rsid w:val="006B3AF8"/>
    <w:rsid w:val="006C0218"/>
    <w:rsid w:val="006C26C5"/>
    <w:rsid w:val="006C6F11"/>
    <w:rsid w:val="006D29E9"/>
    <w:rsid w:val="006F1D4F"/>
    <w:rsid w:val="006F48DA"/>
    <w:rsid w:val="006F6D95"/>
    <w:rsid w:val="00707F4D"/>
    <w:rsid w:val="007234CC"/>
    <w:rsid w:val="0075347A"/>
    <w:rsid w:val="00756006"/>
    <w:rsid w:val="0076572E"/>
    <w:rsid w:val="007676D7"/>
    <w:rsid w:val="0077670F"/>
    <w:rsid w:val="007A5764"/>
    <w:rsid w:val="007B7A14"/>
    <w:rsid w:val="007B7E36"/>
    <w:rsid w:val="007C200F"/>
    <w:rsid w:val="007C658C"/>
    <w:rsid w:val="007C7D3B"/>
    <w:rsid w:val="007D702E"/>
    <w:rsid w:val="007E1C48"/>
    <w:rsid w:val="007F0E36"/>
    <w:rsid w:val="007F1669"/>
    <w:rsid w:val="007F5065"/>
    <w:rsid w:val="007F564A"/>
    <w:rsid w:val="00805829"/>
    <w:rsid w:val="00810FCA"/>
    <w:rsid w:val="008203AA"/>
    <w:rsid w:val="00830534"/>
    <w:rsid w:val="008372D9"/>
    <w:rsid w:val="008454C4"/>
    <w:rsid w:val="00846A77"/>
    <w:rsid w:val="00854435"/>
    <w:rsid w:val="00875C5A"/>
    <w:rsid w:val="008763D1"/>
    <w:rsid w:val="00884822"/>
    <w:rsid w:val="00891F3E"/>
    <w:rsid w:val="00895D9D"/>
    <w:rsid w:val="008A06E1"/>
    <w:rsid w:val="008C1B8B"/>
    <w:rsid w:val="008C7984"/>
    <w:rsid w:val="008D2ED7"/>
    <w:rsid w:val="008F5925"/>
    <w:rsid w:val="009001D7"/>
    <w:rsid w:val="00920F22"/>
    <w:rsid w:val="00920F3D"/>
    <w:rsid w:val="00923018"/>
    <w:rsid w:val="0092457C"/>
    <w:rsid w:val="00945E42"/>
    <w:rsid w:val="00953814"/>
    <w:rsid w:val="0095513D"/>
    <w:rsid w:val="00955EE0"/>
    <w:rsid w:val="00960437"/>
    <w:rsid w:val="009621CA"/>
    <w:rsid w:val="00971133"/>
    <w:rsid w:val="0098062B"/>
    <w:rsid w:val="00982446"/>
    <w:rsid w:val="00987197"/>
    <w:rsid w:val="00987299"/>
    <w:rsid w:val="009933BC"/>
    <w:rsid w:val="009B125B"/>
    <w:rsid w:val="009B5539"/>
    <w:rsid w:val="009B56D8"/>
    <w:rsid w:val="009C3C2D"/>
    <w:rsid w:val="009D055A"/>
    <w:rsid w:val="009D2B1C"/>
    <w:rsid w:val="009D31EF"/>
    <w:rsid w:val="009F128C"/>
    <w:rsid w:val="009F626C"/>
    <w:rsid w:val="00A00CEB"/>
    <w:rsid w:val="00A2055E"/>
    <w:rsid w:val="00A20DF7"/>
    <w:rsid w:val="00A22469"/>
    <w:rsid w:val="00A31A18"/>
    <w:rsid w:val="00A31F08"/>
    <w:rsid w:val="00A32FB6"/>
    <w:rsid w:val="00A4348A"/>
    <w:rsid w:val="00A45FC6"/>
    <w:rsid w:val="00A5281D"/>
    <w:rsid w:val="00A55FCD"/>
    <w:rsid w:val="00A670C2"/>
    <w:rsid w:val="00A7082E"/>
    <w:rsid w:val="00A70A17"/>
    <w:rsid w:val="00A739E4"/>
    <w:rsid w:val="00A7797E"/>
    <w:rsid w:val="00A933DA"/>
    <w:rsid w:val="00AB2F9A"/>
    <w:rsid w:val="00AB4ADE"/>
    <w:rsid w:val="00AD5263"/>
    <w:rsid w:val="00AF623B"/>
    <w:rsid w:val="00B002FC"/>
    <w:rsid w:val="00B044AC"/>
    <w:rsid w:val="00B16014"/>
    <w:rsid w:val="00B23F96"/>
    <w:rsid w:val="00B51F58"/>
    <w:rsid w:val="00B606F2"/>
    <w:rsid w:val="00B64B45"/>
    <w:rsid w:val="00B87DB7"/>
    <w:rsid w:val="00B910CD"/>
    <w:rsid w:val="00B93730"/>
    <w:rsid w:val="00BB2176"/>
    <w:rsid w:val="00BC3460"/>
    <w:rsid w:val="00BD1415"/>
    <w:rsid w:val="00BF03BC"/>
    <w:rsid w:val="00C34AE8"/>
    <w:rsid w:val="00C36E7E"/>
    <w:rsid w:val="00C65E61"/>
    <w:rsid w:val="00C67E56"/>
    <w:rsid w:val="00C71498"/>
    <w:rsid w:val="00C71D5D"/>
    <w:rsid w:val="00C72282"/>
    <w:rsid w:val="00C73C76"/>
    <w:rsid w:val="00C74482"/>
    <w:rsid w:val="00C868B5"/>
    <w:rsid w:val="00C95668"/>
    <w:rsid w:val="00CA1F5C"/>
    <w:rsid w:val="00CC47EA"/>
    <w:rsid w:val="00CC4F5A"/>
    <w:rsid w:val="00CD25B9"/>
    <w:rsid w:val="00CD34F7"/>
    <w:rsid w:val="00D31E53"/>
    <w:rsid w:val="00D31EF7"/>
    <w:rsid w:val="00D31EFC"/>
    <w:rsid w:val="00D46B99"/>
    <w:rsid w:val="00D849EE"/>
    <w:rsid w:val="00D86B04"/>
    <w:rsid w:val="00D94C19"/>
    <w:rsid w:val="00D96429"/>
    <w:rsid w:val="00DA1200"/>
    <w:rsid w:val="00DA32A3"/>
    <w:rsid w:val="00DA692F"/>
    <w:rsid w:val="00DA7623"/>
    <w:rsid w:val="00DA7E4F"/>
    <w:rsid w:val="00DC086F"/>
    <w:rsid w:val="00DC58B1"/>
    <w:rsid w:val="00E04A90"/>
    <w:rsid w:val="00E06E00"/>
    <w:rsid w:val="00E10A5F"/>
    <w:rsid w:val="00E12C50"/>
    <w:rsid w:val="00E16FEF"/>
    <w:rsid w:val="00E25AAF"/>
    <w:rsid w:val="00E27428"/>
    <w:rsid w:val="00E30266"/>
    <w:rsid w:val="00E50BFA"/>
    <w:rsid w:val="00E659FD"/>
    <w:rsid w:val="00E669E1"/>
    <w:rsid w:val="00E80251"/>
    <w:rsid w:val="00E81BE7"/>
    <w:rsid w:val="00E82E87"/>
    <w:rsid w:val="00E90B74"/>
    <w:rsid w:val="00E956E8"/>
    <w:rsid w:val="00EA1B20"/>
    <w:rsid w:val="00EA7532"/>
    <w:rsid w:val="00EC308F"/>
    <w:rsid w:val="00EC4D00"/>
    <w:rsid w:val="00EC603E"/>
    <w:rsid w:val="00ED4B96"/>
    <w:rsid w:val="00EE224B"/>
    <w:rsid w:val="00EF154C"/>
    <w:rsid w:val="00F06818"/>
    <w:rsid w:val="00F106AC"/>
    <w:rsid w:val="00F176E5"/>
    <w:rsid w:val="00F226A0"/>
    <w:rsid w:val="00F34C4A"/>
    <w:rsid w:val="00F36CC1"/>
    <w:rsid w:val="00F46CFC"/>
    <w:rsid w:val="00F569DD"/>
    <w:rsid w:val="00F76B16"/>
    <w:rsid w:val="00F77767"/>
    <w:rsid w:val="00F810A8"/>
    <w:rsid w:val="00F84BD7"/>
    <w:rsid w:val="00F90A43"/>
    <w:rsid w:val="00F90B19"/>
    <w:rsid w:val="00F917BB"/>
    <w:rsid w:val="00F921FA"/>
    <w:rsid w:val="00F93B7D"/>
    <w:rsid w:val="00FB4489"/>
    <w:rsid w:val="00FC19C8"/>
    <w:rsid w:val="00FC5671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B4BB0-B2A5-4F0B-81C2-2E92A9A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3A0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0CA5"/>
  </w:style>
  <w:style w:type="paragraph" w:styleId="a9">
    <w:name w:val="footer"/>
    <w:basedOn w:val="a"/>
    <w:link w:val="aa"/>
    <w:uiPriority w:val="99"/>
    <w:unhideWhenUsed/>
    <w:rsid w:val="003A0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3749-5581-476E-8974-111F3F2B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Магамедов Заур Агъабалаевич</cp:lastModifiedBy>
  <cp:revision>2</cp:revision>
  <dcterms:created xsi:type="dcterms:W3CDTF">2026-07-03T08:15:00Z</dcterms:created>
  <dcterms:modified xsi:type="dcterms:W3CDTF">2026-07-03T08:15:00Z</dcterms:modified>
</cp:coreProperties>
</file>